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72A2" w14:textId="77777777" w:rsidR="004A4731" w:rsidRPr="004A4731" w:rsidRDefault="008B0CA9" w:rsidP="008B0CA9">
      <w:pPr>
        <w:jc w:val="center"/>
        <w:rPr>
          <w:rFonts w:ascii="Arial" w:hAnsi="Arial" w:cs="Arial"/>
          <w:b/>
        </w:rPr>
      </w:pPr>
      <w:r>
        <w:rPr>
          <w:rFonts w:ascii="Arial" w:hAnsi="Arial" w:cs="Arial"/>
          <w:b/>
          <w:sz w:val="40"/>
          <w:szCs w:val="40"/>
        </w:rPr>
        <w:t>Guideline</w:t>
      </w:r>
      <w:r w:rsidR="00D172B3">
        <w:rPr>
          <w:rFonts w:ascii="Arial" w:hAnsi="Arial" w:cs="Arial"/>
          <w:b/>
          <w:sz w:val="40"/>
          <w:szCs w:val="40"/>
        </w:rPr>
        <w:t xml:space="preserve">/Advisory </w:t>
      </w:r>
      <w:r w:rsidR="007F36C8" w:rsidRPr="00DF3E69">
        <w:rPr>
          <w:rFonts w:ascii="Arial" w:hAnsi="Arial" w:cs="Arial"/>
          <w:b/>
          <w:sz w:val="40"/>
          <w:szCs w:val="40"/>
        </w:rPr>
        <w:t>Topic proposal</w:t>
      </w:r>
    </w:p>
    <w:tbl>
      <w:tblPr>
        <w:tblStyle w:val="TableGrid"/>
        <w:tblW w:w="0" w:type="auto"/>
        <w:tblLayout w:type="fixed"/>
        <w:tblLook w:val="04A0" w:firstRow="1" w:lastRow="0" w:firstColumn="1" w:lastColumn="0" w:noHBand="0" w:noVBand="1"/>
      </w:tblPr>
      <w:tblGrid>
        <w:gridCol w:w="887"/>
        <w:gridCol w:w="9356"/>
      </w:tblGrid>
      <w:tr w:rsidR="00DF3E69" w:rsidRPr="00211940" w14:paraId="5970A667" w14:textId="77777777" w:rsidTr="00DF3E69">
        <w:tc>
          <w:tcPr>
            <w:tcW w:w="10243" w:type="dxa"/>
            <w:gridSpan w:val="2"/>
          </w:tcPr>
          <w:p w14:paraId="31565E69" w14:textId="77777777" w:rsidR="00DF3E69" w:rsidRPr="00211940" w:rsidRDefault="00DF3E69" w:rsidP="006871C4">
            <w:pPr>
              <w:rPr>
                <w:rFonts w:ascii="Arial" w:hAnsi="Arial" w:cs="Arial"/>
                <w:sz w:val="20"/>
                <w:szCs w:val="20"/>
              </w:rPr>
            </w:pPr>
            <w:r w:rsidRPr="00193993">
              <w:rPr>
                <w:rFonts w:ascii="Arial" w:hAnsi="Arial" w:cs="Arial"/>
              </w:rPr>
              <w:t xml:space="preserve">I understand that this </w:t>
            </w:r>
            <w:r w:rsidR="006871C4">
              <w:rPr>
                <w:rFonts w:ascii="Arial" w:hAnsi="Arial" w:cs="Arial"/>
              </w:rPr>
              <w:t>proposal will be retained by</w:t>
            </w:r>
            <w:r w:rsidRPr="00193993">
              <w:rPr>
                <w:rFonts w:ascii="Arial" w:hAnsi="Arial" w:cs="Arial"/>
              </w:rPr>
              <w:t xml:space="preserve"> </w:t>
            </w:r>
            <w:r w:rsidR="006871C4">
              <w:rPr>
                <w:rFonts w:ascii="Arial" w:hAnsi="Arial" w:cs="Arial"/>
              </w:rPr>
              <w:t xml:space="preserve">HIS </w:t>
            </w:r>
            <w:r w:rsidRPr="00193993">
              <w:rPr>
                <w:rFonts w:ascii="Arial" w:hAnsi="Arial" w:cs="Arial"/>
              </w:rPr>
              <w:t xml:space="preserve">and be made available on the </w:t>
            </w:r>
            <w:r w:rsidR="006871C4">
              <w:rPr>
                <w:rFonts w:ascii="Arial" w:hAnsi="Arial" w:cs="Arial"/>
              </w:rPr>
              <w:t>HIS</w:t>
            </w:r>
            <w:r w:rsidRPr="00193993">
              <w:rPr>
                <w:rFonts w:ascii="Arial" w:hAnsi="Arial" w:cs="Arial"/>
              </w:rPr>
              <w:t xml:space="preserve"> website for </w:t>
            </w:r>
            <w:proofErr w:type="gramStart"/>
            <w:r w:rsidRPr="00193993">
              <w:rPr>
                <w:rFonts w:ascii="Arial" w:hAnsi="Arial" w:cs="Arial"/>
              </w:rPr>
              <w:t>time period</w:t>
            </w:r>
            <w:proofErr w:type="gramEnd"/>
            <w:r w:rsidRPr="00193993">
              <w:rPr>
                <w:rFonts w:ascii="Arial" w:hAnsi="Arial" w:cs="Arial"/>
              </w:rPr>
              <w:t xml:space="preserve"> that the proposal is being considered. </w:t>
            </w:r>
            <w:r w:rsidRPr="00193993">
              <w:rPr>
                <w:rFonts w:ascii="Arial" w:hAnsi="Arial" w:cs="Arial"/>
                <w:b/>
                <w:color w:val="000000"/>
                <w:lang w:eastAsia="en-GB"/>
              </w:rPr>
              <w:t>Only proposals with a completed Declaration of Interests for the principal proposer will be considered</w:t>
            </w:r>
          </w:p>
        </w:tc>
      </w:tr>
      <w:tr w:rsidR="004A4731" w:rsidRPr="00211940" w14:paraId="298DE12A" w14:textId="77777777" w:rsidTr="00DF3E69">
        <w:tc>
          <w:tcPr>
            <w:tcW w:w="10243" w:type="dxa"/>
            <w:gridSpan w:val="2"/>
          </w:tcPr>
          <w:p w14:paraId="51ACA977" w14:textId="77777777" w:rsidR="004A4731" w:rsidRDefault="004A4731" w:rsidP="00DF3E69">
            <w:pPr>
              <w:rPr>
                <w:rFonts w:ascii="Arial" w:hAnsi="Arial" w:cs="Arial"/>
              </w:rPr>
            </w:pPr>
          </w:p>
          <w:p w14:paraId="67EE1138" w14:textId="77777777" w:rsidR="00D172B3" w:rsidRDefault="00D172B3" w:rsidP="00DF3E69">
            <w:pPr>
              <w:rPr>
                <w:rFonts w:ascii="Arial" w:hAnsi="Arial" w:cs="Arial"/>
              </w:rPr>
            </w:pPr>
            <w:r>
              <w:rPr>
                <w:rFonts w:ascii="Arial" w:hAnsi="Arial" w:cs="Arial"/>
              </w:rPr>
              <w:t xml:space="preserve">Accredited guideline </w:t>
            </w:r>
            <w:r w:rsidR="00BB3E53">
              <w:rPr>
                <w:rFonts w:ascii="Arial" w:hAnsi="Arial" w:cs="Arial"/>
              </w:rPr>
              <w:t xml:space="preserve">     </w:t>
            </w:r>
            <w:sdt>
              <w:sdtPr>
                <w:rPr>
                  <w:rFonts w:ascii="Arial" w:hAnsi="Arial" w:cs="Arial"/>
                </w:rPr>
                <w:id w:val="3175425"/>
                <w14:checkbox>
                  <w14:checked w14:val="0"/>
                  <w14:checkedState w14:val="2612" w14:font="MS Gothic"/>
                  <w14:uncheckedState w14:val="2610" w14:font="MS Gothic"/>
                </w14:checkbox>
              </w:sdtPr>
              <w:sdtEndPr/>
              <w:sdtContent>
                <w:r w:rsidR="00BB3E53">
                  <w:rPr>
                    <w:rFonts w:ascii="MS Gothic" w:eastAsia="MS Gothic" w:hAnsi="MS Gothic" w:cs="Arial" w:hint="eastAsia"/>
                  </w:rPr>
                  <w:t>☐</w:t>
                </w:r>
              </w:sdtContent>
            </w:sdt>
            <w:r w:rsidR="00BB3E53">
              <w:rPr>
                <w:rFonts w:ascii="Arial" w:hAnsi="Arial" w:cs="Arial"/>
              </w:rPr>
              <w:t xml:space="preserve">                                                   Advisory guidance       </w:t>
            </w:r>
            <w:sdt>
              <w:sdtPr>
                <w:rPr>
                  <w:rFonts w:ascii="Arial" w:hAnsi="Arial" w:cs="Arial"/>
                </w:rPr>
                <w:id w:val="-1720819208"/>
                <w14:checkbox>
                  <w14:checked w14:val="0"/>
                  <w14:checkedState w14:val="2612" w14:font="MS Gothic"/>
                  <w14:uncheckedState w14:val="2610" w14:font="MS Gothic"/>
                </w14:checkbox>
              </w:sdtPr>
              <w:sdtEndPr/>
              <w:sdtContent>
                <w:r w:rsidR="00BB3E53">
                  <w:rPr>
                    <w:rFonts w:ascii="MS Gothic" w:eastAsia="MS Gothic" w:hAnsi="MS Gothic" w:cs="Arial" w:hint="eastAsia"/>
                  </w:rPr>
                  <w:t>☐</w:t>
                </w:r>
              </w:sdtContent>
            </w:sdt>
          </w:p>
          <w:p w14:paraId="33178D20" w14:textId="77777777" w:rsidR="00BB3E53" w:rsidRPr="00193993" w:rsidRDefault="00BB3E53" w:rsidP="00DF3E69">
            <w:pPr>
              <w:rPr>
                <w:rFonts w:ascii="Arial" w:hAnsi="Arial" w:cs="Arial"/>
              </w:rPr>
            </w:pPr>
          </w:p>
        </w:tc>
      </w:tr>
      <w:tr w:rsidR="00AC62BA" w:rsidRPr="007F55E4" w14:paraId="628FD339" w14:textId="77777777" w:rsidTr="008818BC">
        <w:tc>
          <w:tcPr>
            <w:tcW w:w="887" w:type="dxa"/>
          </w:tcPr>
          <w:p w14:paraId="4303C83F" w14:textId="77777777" w:rsidR="00AC62BA" w:rsidRPr="00202524" w:rsidRDefault="002520F1" w:rsidP="002520F1">
            <w:pPr>
              <w:ind w:left="360"/>
              <w:jc w:val="center"/>
              <w:rPr>
                <w:rFonts w:ascii="Arial" w:hAnsi="Arial" w:cs="Arial"/>
                <w:b/>
              </w:rPr>
            </w:pPr>
            <w:r w:rsidRPr="00202524">
              <w:rPr>
                <w:rFonts w:ascii="Arial" w:hAnsi="Arial" w:cs="Arial"/>
                <w:b/>
              </w:rPr>
              <w:t>1.</w:t>
            </w:r>
          </w:p>
        </w:tc>
        <w:tc>
          <w:tcPr>
            <w:tcW w:w="9356" w:type="dxa"/>
          </w:tcPr>
          <w:p w14:paraId="0325F760" w14:textId="77777777" w:rsidR="00AC62BA" w:rsidRPr="007F55E4" w:rsidRDefault="00AC62BA" w:rsidP="00AC62BA">
            <w:pPr>
              <w:rPr>
                <w:rFonts w:ascii="Arial" w:hAnsi="Arial" w:cs="Arial"/>
                <w:b/>
              </w:rPr>
            </w:pPr>
            <w:r w:rsidRPr="00202524">
              <w:rPr>
                <w:rFonts w:ascii="Arial" w:hAnsi="Arial" w:cs="Arial"/>
                <w:b/>
              </w:rPr>
              <w:t>What is the problem</w:t>
            </w:r>
            <w:r w:rsidR="00957319" w:rsidRPr="00202524">
              <w:rPr>
                <w:rFonts w:ascii="Arial" w:hAnsi="Arial" w:cs="Arial"/>
                <w:b/>
              </w:rPr>
              <w:t>/</w:t>
            </w:r>
            <w:r w:rsidR="008818BC" w:rsidRPr="00202524">
              <w:rPr>
                <w:rFonts w:ascii="Arial" w:hAnsi="Arial" w:cs="Arial"/>
                <w:b/>
              </w:rPr>
              <w:t>need for a guideline/</w:t>
            </w:r>
            <w:r w:rsidR="00957319" w:rsidRPr="00202524">
              <w:rPr>
                <w:rFonts w:ascii="Arial" w:hAnsi="Arial" w:cs="Arial"/>
                <w:b/>
              </w:rPr>
              <w:t>clinical scenario</w:t>
            </w:r>
            <w:r w:rsidRPr="00202524">
              <w:rPr>
                <w:rFonts w:ascii="Arial" w:hAnsi="Arial" w:cs="Arial"/>
                <w:b/>
              </w:rPr>
              <w:t>?</w:t>
            </w:r>
          </w:p>
        </w:tc>
      </w:tr>
      <w:tr w:rsidR="00AC62BA" w:rsidRPr="007F55E4" w14:paraId="65EB943C" w14:textId="77777777" w:rsidTr="008818BC">
        <w:tc>
          <w:tcPr>
            <w:tcW w:w="887" w:type="dxa"/>
          </w:tcPr>
          <w:p w14:paraId="42A71823" w14:textId="77777777" w:rsidR="00AC62BA" w:rsidRPr="007F55E4" w:rsidRDefault="00AC62BA" w:rsidP="002520F1">
            <w:pPr>
              <w:pStyle w:val="ListParagraph"/>
              <w:ind w:left="426"/>
              <w:jc w:val="center"/>
              <w:rPr>
                <w:rFonts w:ascii="Arial" w:hAnsi="Arial" w:cs="Arial"/>
                <w:b/>
              </w:rPr>
            </w:pPr>
          </w:p>
        </w:tc>
        <w:tc>
          <w:tcPr>
            <w:tcW w:w="9356" w:type="dxa"/>
          </w:tcPr>
          <w:p w14:paraId="1F55CCCF" w14:textId="77777777" w:rsidR="00AC62BA" w:rsidRPr="007F55E4" w:rsidRDefault="00AC62BA" w:rsidP="00AC62BA">
            <w:pPr>
              <w:rPr>
                <w:rFonts w:ascii="Arial" w:hAnsi="Arial" w:cs="Arial"/>
              </w:rPr>
            </w:pPr>
          </w:p>
          <w:p w14:paraId="399EEFBA" w14:textId="77777777" w:rsidR="00AC62BA" w:rsidRPr="007F55E4" w:rsidRDefault="00AC62BA" w:rsidP="00AC62BA">
            <w:pPr>
              <w:rPr>
                <w:rFonts w:ascii="Arial" w:hAnsi="Arial" w:cs="Arial"/>
              </w:rPr>
            </w:pPr>
          </w:p>
          <w:p w14:paraId="215F73D6" w14:textId="77777777" w:rsidR="00B76B5F" w:rsidRPr="007F55E4" w:rsidRDefault="00B76B5F" w:rsidP="00AC62BA">
            <w:pPr>
              <w:rPr>
                <w:rFonts w:ascii="Arial" w:hAnsi="Arial" w:cs="Arial"/>
              </w:rPr>
            </w:pPr>
          </w:p>
        </w:tc>
      </w:tr>
      <w:tr w:rsidR="00AC62BA" w:rsidRPr="007F55E4" w14:paraId="6C603E63" w14:textId="77777777" w:rsidTr="008818BC">
        <w:tc>
          <w:tcPr>
            <w:tcW w:w="887" w:type="dxa"/>
          </w:tcPr>
          <w:p w14:paraId="19A2A42E" w14:textId="77777777" w:rsidR="00AC62BA" w:rsidRPr="007F55E4" w:rsidRDefault="002520F1" w:rsidP="002520F1">
            <w:pPr>
              <w:pStyle w:val="ListParagraph"/>
              <w:ind w:left="426"/>
              <w:jc w:val="center"/>
              <w:rPr>
                <w:rFonts w:ascii="Arial" w:hAnsi="Arial" w:cs="Arial"/>
                <w:b/>
              </w:rPr>
            </w:pPr>
            <w:r>
              <w:rPr>
                <w:rFonts w:ascii="Arial" w:hAnsi="Arial" w:cs="Arial"/>
                <w:b/>
              </w:rPr>
              <w:t>2.</w:t>
            </w:r>
          </w:p>
        </w:tc>
        <w:tc>
          <w:tcPr>
            <w:tcW w:w="9356" w:type="dxa"/>
          </w:tcPr>
          <w:p w14:paraId="0F813F26" w14:textId="7A48533C" w:rsidR="00AC62BA" w:rsidRPr="007F55E4" w:rsidRDefault="00AC62BA" w:rsidP="00211940">
            <w:pPr>
              <w:rPr>
                <w:rFonts w:ascii="Arial" w:hAnsi="Arial" w:cs="Arial"/>
                <w:b/>
              </w:rPr>
            </w:pPr>
            <w:r w:rsidRPr="007F55E4">
              <w:rPr>
                <w:rFonts w:ascii="Arial" w:hAnsi="Arial" w:cs="Arial"/>
                <w:b/>
              </w:rPr>
              <w:t xml:space="preserve">Burden of </w:t>
            </w:r>
            <w:r w:rsidR="00211940">
              <w:rPr>
                <w:rFonts w:ascii="Arial" w:hAnsi="Arial" w:cs="Arial"/>
                <w:b/>
              </w:rPr>
              <w:t>the condition</w:t>
            </w:r>
            <w:r w:rsidR="00967661">
              <w:rPr>
                <w:rFonts w:ascii="Arial" w:hAnsi="Arial" w:cs="Arial"/>
                <w:b/>
              </w:rPr>
              <w:t xml:space="preserve"> (Consider Mortality, Incidence, Prevalence)</w:t>
            </w:r>
          </w:p>
        </w:tc>
      </w:tr>
      <w:tr w:rsidR="00967661" w:rsidRPr="007F55E4" w14:paraId="0267A03D" w14:textId="77777777" w:rsidTr="00967661">
        <w:trPr>
          <w:trHeight w:val="859"/>
        </w:trPr>
        <w:tc>
          <w:tcPr>
            <w:tcW w:w="887" w:type="dxa"/>
          </w:tcPr>
          <w:p w14:paraId="434654E6" w14:textId="77777777" w:rsidR="00967661" w:rsidRPr="007F55E4" w:rsidRDefault="00967661" w:rsidP="002520F1">
            <w:pPr>
              <w:pStyle w:val="ListParagraph"/>
              <w:ind w:left="426"/>
              <w:jc w:val="center"/>
              <w:rPr>
                <w:rFonts w:ascii="Arial" w:hAnsi="Arial" w:cs="Arial"/>
              </w:rPr>
            </w:pPr>
          </w:p>
        </w:tc>
        <w:tc>
          <w:tcPr>
            <w:tcW w:w="9356" w:type="dxa"/>
          </w:tcPr>
          <w:p w14:paraId="36A210B4" w14:textId="77777777" w:rsidR="00967661" w:rsidRPr="007F55E4" w:rsidRDefault="00967661" w:rsidP="00CA1D69">
            <w:pPr>
              <w:rPr>
                <w:rFonts w:ascii="Arial" w:hAnsi="Arial" w:cs="Arial"/>
              </w:rPr>
            </w:pPr>
          </w:p>
        </w:tc>
      </w:tr>
      <w:tr w:rsidR="00AC62BA" w:rsidRPr="007F55E4" w14:paraId="34F26073" w14:textId="77777777" w:rsidTr="008818BC">
        <w:tc>
          <w:tcPr>
            <w:tcW w:w="887" w:type="dxa"/>
          </w:tcPr>
          <w:p w14:paraId="103DA80C" w14:textId="77777777" w:rsidR="00AC62BA" w:rsidRPr="007F55E4" w:rsidRDefault="002520F1" w:rsidP="002520F1">
            <w:pPr>
              <w:pStyle w:val="ListParagraph"/>
              <w:ind w:left="426"/>
              <w:jc w:val="center"/>
              <w:rPr>
                <w:rFonts w:ascii="Arial" w:hAnsi="Arial" w:cs="Arial"/>
                <w:b/>
              </w:rPr>
            </w:pPr>
            <w:r>
              <w:rPr>
                <w:rFonts w:ascii="Arial" w:hAnsi="Arial" w:cs="Arial"/>
                <w:b/>
              </w:rPr>
              <w:t>3.</w:t>
            </w:r>
          </w:p>
        </w:tc>
        <w:tc>
          <w:tcPr>
            <w:tcW w:w="9356" w:type="dxa"/>
          </w:tcPr>
          <w:p w14:paraId="28648FEE" w14:textId="77777777" w:rsidR="00AC62BA" w:rsidRPr="007F55E4" w:rsidRDefault="00AC62BA" w:rsidP="00AC62BA">
            <w:pPr>
              <w:rPr>
                <w:rFonts w:ascii="Arial" w:hAnsi="Arial" w:cs="Arial"/>
                <w:b/>
              </w:rPr>
            </w:pPr>
            <w:r w:rsidRPr="007F55E4">
              <w:rPr>
                <w:rFonts w:ascii="Arial" w:hAnsi="Arial" w:cs="Arial"/>
                <w:b/>
              </w:rPr>
              <w:t>Variations</w:t>
            </w:r>
          </w:p>
        </w:tc>
      </w:tr>
      <w:tr w:rsidR="00AC62BA" w:rsidRPr="007F55E4" w14:paraId="52F13CD3" w14:textId="77777777" w:rsidTr="008818BC">
        <w:tc>
          <w:tcPr>
            <w:tcW w:w="887" w:type="dxa"/>
            <w:vMerge w:val="restart"/>
          </w:tcPr>
          <w:p w14:paraId="516ADE17" w14:textId="77777777" w:rsidR="00AC62BA" w:rsidRPr="007F55E4" w:rsidRDefault="00AC62BA" w:rsidP="002520F1">
            <w:pPr>
              <w:pStyle w:val="ListParagraph"/>
              <w:ind w:left="426"/>
              <w:jc w:val="center"/>
              <w:rPr>
                <w:rFonts w:ascii="Arial" w:hAnsi="Arial" w:cs="Arial"/>
              </w:rPr>
            </w:pPr>
          </w:p>
        </w:tc>
        <w:tc>
          <w:tcPr>
            <w:tcW w:w="9356" w:type="dxa"/>
          </w:tcPr>
          <w:p w14:paraId="0BD6E8AF" w14:textId="77777777" w:rsidR="00AC62BA" w:rsidRPr="007F55E4" w:rsidRDefault="00AC62BA">
            <w:pPr>
              <w:rPr>
                <w:rFonts w:ascii="Arial" w:hAnsi="Arial" w:cs="Arial"/>
              </w:rPr>
            </w:pPr>
            <w:r w:rsidRPr="007F55E4">
              <w:rPr>
                <w:rFonts w:ascii="Arial" w:hAnsi="Arial" w:cs="Arial"/>
              </w:rPr>
              <w:t>In practice</w:t>
            </w:r>
            <w:r w:rsidR="00211940">
              <w:rPr>
                <w:rFonts w:ascii="Arial" w:hAnsi="Arial" w:cs="Arial"/>
              </w:rPr>
              <w:t xml:space="preserve"> in </w:t>
            </w:r>
            <w:r w:rsidR="006871C4">
              <w:rPr>
                <w:rFonts w:ascii="Arial" w:hAnsi="Arial" w:cs="Arial"/>
              </w:rPr>
              <w:t>the UK &amp; Ireland (&amp; Europe)</w:t>
            </w:r>
          </w:p>
          <w:p w14:paraId="4EA92A42" w14:textId="77777777" w:rsidR="00AC62BA" w:rsidRPr="007F55E4" w:rsidRDefault="00AC62BA">
            <w:pPr>
              <w:rPr>
                <w:rFonts w:ascii="Arial" w:hAnsi="Arial" w:cs="Arial"/>
              </w:rPr>
            </w:pPr>
          </w:p>
          <w:p w14:paraId="4AC71804" w14:textId="77777777" w:rsidR="00AC62BA" w:rsidRPr="007F55E4" w:rsidRDefault="00AC62BA">
            <w:pPr>
              <w:rPr>
                <w:rFonts w:ascii="Arial" w:hAnsi="Arial" w:cs="Arial"/>
              </w:rPr>
            </w:pPr>
          </w:p>
        </w:tc>
      </w:tr>
      <w:tr w:rsidR="00AC62BA" w:rsidRPr="007F55E4" w14:paraId="67DF458B" w14:textId="77777777" w:rsidTr="008818BC">
        <w:tc>
          <w:tcPr>
            <w:tcW w:w="887" w:type="dxa"/>
            <w:vMerge/>
          </w:tcPr>
          <w:p w14:paraId="0BB74FA9" w14:textId="77777777" w:rsidR="00AC62BA" w:rsidRPr="007F55E4" w:rsidRDefault="00AC62BA" w:rsidP="002520F1">
            <w:pPr>
              <w:pStyle w:val="ListParagraph"/>
              <w:numPr>
                <w:ilvl w:val="0"/>
                <w:numId w:val="3"/>
              </w:numPr>
              <w:ind w:left="426"/>
              <w:jc w:val="center"/>
              <w:rPr>
                <w:rFonts w:ascii="Arial" w:hAnsi="Arial" w:cs="Arial"/>
              </w:rPr>
            </w:pPr>
          </w:p>
        </w:tc>
        <w:tc>
          <w:tcPr>
            <w:tcW w:w="9356" w:type="dxa"/>
          </w:tcPr>
          <w:p w14:paraId="1277B42E" w14:textId="77777777" w:rsidR="00AC62BA" w:rsidRPr="007F55E4" w:rsidRDefault="00AC62BA">
            <w:pPr>
              <w:rPr>
                <w:rFonts w:ascii="Arial" w:hAnsi="Arial" w:cs="Arial"/>
              </w:rPr>
            </w:pPr>
            <w:r w:rsidRPr="007F55E4">
              <w:rPr>
                <w:rFonts w:ascii="Arial" w:hAnsi="Arial" w:cs="Arial"/>
              </w:rPr>
              <w:t>In health outcomes</w:t>
            </w:r>
            <w:r w:rsidR="00211940">
              <w:rPr>
                <w:rFonts w:ascii="Arial" w:hAnsi="Arial" w:cs="Arial"/>
              </w:rPr>
              <w:t xml:space="preserve"> in </w:t>
            </w:r>
            <w:r w:rsidR="006871C4">
              <w:rPr>
                <w:rFonts w:ascii="Arial" w:hAnsi="Arial" w:cs="Arial"/>
              </w:rPr>
              <w:t>the UK &amp; Ireland (&amp; Europe)</w:t>
            </w:r>
          </w:p>
          <w:p w14:paraId="1547FB84" w14:textId="77777777" w:rsidR="00AC62BA" w:rsidRPr="007F55E4" w:rsidRDefault="00AC62BA">
            <w:pPr>
              <w:rPr>
                <w:rFonts w:ascii="Arial" w:hAnsi="Arial" w:cs="Arial"/>
              </w:rPr>
            </w:pPr>
          </w:p>
          <w:p w14:paraId="0588B047" w14:textId="77777777" w:rsidR="00AC62BA" w:rsidRPr="007F55E4" w:rsidRDefault="00AC62BA">
            <w:pPr>
              <w:rPr>
                <w:rFonts w:ascii="Arial" w:hAnsi="Arial" w:cs="Arial"/>
              </w:rPr>
            </w:pPr>
          </w:p>
        </w:tc>
      </w:tr>
      <w:tr w:rsidR="00AC62BA" w:rsidRPr="007F55E4" w14:paraId="7B3B536E" w14:textId="77777777" w:rsidTr="008818BC">
        <w:tc>
          <w:tcPr>
            <w:tcW w:w="887" w:type="dxa"/>
          </w:tcPr>
          <w:p w14:paraId="7B7BD6B6" w14:textId="77777777" w:rsidR="00AC62BA" w:rsidRPr="007F55E4" w:rsidRDefault="002520F1" w:rsidP="002520F1">
            <w:pPr>
              <w:pStyle w:val="ListParagraph"/>
              <w:ind w:left="426"/>
              <w:jc w:val="center"/>
              <w:rPr>
                <w:rFonts w:ascii="Arial" w:hAnsi="Arial" w:cs="Arial"/>
                <w:b/>
              </w:rPr>
            </w:pPr>
            <w:r>
              <w:rPr>
                <w:rFonts w:ascii="Arial" w:hAnsi="Arial" w:cs="Arial"/>
                <w:b/>
              </w:rPr>
              <w:t>4.</w:t>
            </w:r>
          </w:p>
        </w:tc>
        <w:tc>
          <w:tcPr>
            <w:tcW w:w="9356" w:type="dxa"/>
          </w:tcPr>
          <w:p w14:paraId="58E8EF90" w14:textId="77777777" w:rsidR="00AC62BA" w:rsidRPr="007F55E4" w:rsidRDefault="00957319" w:rsidP="00957319">
            <w:pPr>
              <w:rPr>
                <w:rFonts w:ascii="Arial" w:hAnsi="Arial" w:cs="Arial"/>
                <w:b/>
              </w:rPr>
            </w:pPr>
            <w:r w:rsidRPr="00A9622F">
              <w:rPr>
                <w:rFonts w:ascii="Arial" w:hAnsi="Arial" w:cs="Arial"/>
                <w:b/>
              </w:rPr>
              <w:t>Areas of uncertainty to be covered</w:t>
            </w:r>
          </w:p>
        </w:tc>
      </w:tr>
      <w:tr w:rsidR="00957319" w14:paraId="2EA24FB0" w14:textId="77777777" w:rsidTr="008818BC">
        <w:tc>
          <w:tcPr>
            <w:tcW w:w="887" w:type="dxa"/>
          </w:tcPr>
          <w:p w14:paraId="2DFCA749" w14:textId="77777777" w:rsidR="00957319" w:rsidRPr="00A9622F" w:rsidRDefault="00957319" w:rsidP="002520F1">
            <w:pPr>
              <w:ind w:left="360"/>
              <w:jc w:val="center"/>
              <w:rPr>
                <w:rFonts w:ascii="Arial" w:hAnsi="Arial" w:cs="Arial"/>
                <w:b/>
              </w:rPr>
            </w:pPr>
          </w:p>
        </w:tc>
        <w:tc>
          <w:tcPr>
            <w:tcW w:w="9356" w:type="dxa"/>
          </w:tcPr>
          <w:p w14:paraId="50AA6CF7" w14:textId="77777777" w:rsidR="00957319" w:rsidRDefault="00957319" w:rsidP="00957319">
            <w:pPr>
              <w:rPr>
                <w:rFonts w:ascii="Arial" w:hAnsi="Arial" w:cs="Arial"/>
              </w:rPr>
            </w:pPr>
            <w:r>
              <w:rPr>
                <w:rFonts w:ascii="Arial" w:hAnsi="Arial" w:cs="Arial"/>
              </w:rPr>
              <w:t>Key question 1</w:t>
            </w:r>
          </w:p>
          <w:p w14:paraId="35232A94" w14:textId="77777777" w:rsidR="00957319" w:rsidRDefault="00957319" w:rsidP="00957319">
            <w:pPr>
              <w:rPr>
                <w:rFonts w:ascii="Arial" w:hAnsi="Arial" w:cs="Arial"/>
              </w:rPr>
            </w:pPr>
          </w:p>
          <w:p w14:paraId="21254A5B" w14:textId="77777777" w:rsidR="00957319" w:rsidRDefault="00957319" w:rsidP="00957319">
            <w:pPr>
              <w:rPr>
                <w:rFonts w:ascii="Arial" w:hAnsi="Arial" w:cs="Arial"/>
              </w:rPr>
            </w:pPr>
          </w:p>
        </w:tc>
      </w:tr>
      <w:tr w:rsidR="00957319" w14:paraId="449BA9ED" w14:textId="77777777" w:rsidTr="008818BC">
        <w:tc>
          <w:tcPr>
            <w:tcW w:w="887" w:type="dxa"/>
          </w:tcPr>
          <w:p w14:paraId="23D7E97B" w14:textId="77777777" w:rsidR="00957319" w:rsidRPr="00A9622F" w:rsidRDefault="00957319" w:rsidP="002520F1">
            <w:pPr>
              <w:ind w:left="360"/>
              <w:jc w:val="center"/>
              <w:rPr>
                <w:rFonts w:ascii="Arial" w:hAnsi="Arial" w:cs="Arial"/>
                <w:b/>
              </w:rPr>
            </w:pPr>
          </w:p>
        </w:tc>
        <w:tc>
          <w:tcPr>
            <w:tcW w:w="9356" w:type="dxa"/>
          </w:tcPr>
          <w:p w14:paraId="2D24E5A8" w14:textId="77777777" w:rsidR="00957319" w:rsidRDefault="00957319" w:rsidP="00957319">
            <w:pPr>
              <w:rPr>
                <w:rFonts w:ascii="Arial" w:hAnsi="Arial" w:cs="Arial"/>
              </w:rPr>
            </w:pPr>
            <w:r>
              <w:rPr>
                <w:rFonts w:ascii="Arial" w:hAnsi="Arial" w:cs="Arial"/>
              </w:rPr>
              <w:t>Key question 2</w:t>
            </w:r>
          </w:p>
          <w:p w14:paraId="7B8B2CED" w14:textId="77777777" w:rsidR="00957319" w:rsidRDefault="00957319" w:rsidP="00957319">
            <w:pPr>
              <w:rPr>
                <w:rFonts w:ascii="Arial" w:hAnsi="Arial" w:cs="Arial"/>
              </w:rPr>
            </w:pPr>
          </w:p>
          <w:p w14:paraId="25478A91" w14:textId="77777777" w:rsidR="00957319" w:rsidRDefault="00957319" w:rsidP="00957319">
            <w:pPr>
              <w:rPr>
                <w:rFonts w:ascii="Arial" w:hAnsi="Arial" w:cs="Arial"/>
              </w:rPr>
            </w:pPr>
          </w:p>
        </w:tc>
      </w:tr>
      <w:tr w:rsidR="00957319" w14:paraId="4A28F4ED" w14:textId="77777777" w:rsidTr="008818BC">
        <w:tc>
          <w:tcPr>
            <w:tcW w:w="887" w:type="dxa"/>
          </w:tcPr>
          <w:p w14:paraId="22D2CD5B" w14:textId="77777777" w:rsidR="00957319" w:rsidRPr="00A9622F" w:rsidRDefault="00957319" w:rsidP="002520F1">
            <w:pPr>
              <w:ind w:left="360"/>
              <w:jc w:val="center"/>
              <w:rPr>
                <w:rFonts w:ascii="Arial" w:hAnsi="Arial" w:cs="Arial"/>
                <w:b/>
              </w:rPr>
            </w:pPr>
          </w:p>
        </w:tc>
        <w:tc>
          <w:tcPr>
            <w:tcW w:w="9356" w:type="dxa"/>
          </w:tcPr>
          <w:p w14:paraId="0C1CD0E3" w14:textId="77777777" w:rsidR="00957319" w:rsidRDefault="00957319" w:rsidP="00957319">
            <w:pPr>
              <w:rPr>
                <w:rFonts w:ascii="Arial" w:hAnsi="Arial" w:cs="Arial"/>
              </w:rPr>
            </w:pPr>
            <w:r>
              <w:rPr>
                <w:rFonts w:ascii="Arial" w:hAnsi="Arial" w:cs="Arial"/>
              </w:rPr>
              <w:t>Key question 3</w:t>
            </w:r>
          </w:p>
          <w:p w14:paraId="48864A1D" w14:textId="77777777" w:rsidR="00957319" w:rsidRDefault="00957319" w:rsidP="00957319">
            <w:pPr>
              <w:rPr>
                <w:rFonts w:ascii="Arial" w:hAnsi="Arial" w:cs="Arial"/>
              </w:rPr>
            </w:pPr>
          </w:p>
          <w:p w14:paraId="62D61678" w14:textId="77777777" w:rsidR="00957319" w:rsidRDefault="00957319" w:rsidP="00957319">
            <w:pPr>
              <w:rPr>
                <w:rFonts w:ascii="Arial" w:hAnsi="Arial" w:cs="Arial"/>
              </w:rPr>
            </w:pPr>
          </w:p>
        </w:tc>
      </w:tr>
      <w:tr w:rsidR="00957319" w:rsidRPr="007F55E4" w14:paraId="68E51F67" w14:textId="77777777" w:rsidTr="008818BC">
        <w:tc>
          <w:tcPr>
            <w:tcW w:w="887" w:type="dxa"/>
          </w:tcPr>
          <w:p w14:paraId="20490131" w14:textId="77777777" w:rsidR="00957319" w:rsidRPr="008818BC" w:rsidRDefault="002520F1" w:rsidP="002520F1">
            <w:pPr>
              <w:ind w:left="360"/>
              <w:jc w:val="center"/>
              <w:rPr>
                <w:rFonts w:ascii="Arial" w:hAnsi="Arial" w:cs="Arial"/>
                <w:b/>
              </w:rPr>
            </w:pPr>
            <w:r>
              <w:rPr>
                <w:rFonts w:ascii="Arial" w:hAnsi="Arial" w:cs="Arial"/>
                <w:b/>
              </w:rPr>
              <w:t>5.</w:t>
            </w:r>
          </w:p>
        </w:tc>
        <w:tc>
          <w:tcPr>
            <w:tcW w:w="9356" w:type="dxa"/>
          </w:tcPr>
          <w:p w14:paraId="2BBF6727" w14:textId="77777777" w:rsidR="00957319" w:rsidRPr="007F55E4" w:rsidRDefault="00957319">
            <w:pPr>
              <w:rPr>
                <w:rFonts w:ascii="Arial" w:hAnsi="Arial" w:cs="Arial"/>
                <w:b/>
              </w:rPr>
            </w:pPr>
            <w:r w:rsidRPr="00A9622F">
              <w:rPr>
                <w:rFonts w:ascii="Arial" w:hAnsi="Arial" w:cs="Arial"/>
                <w:b/>
              </w:rPr>
              <w:t>Areas that will not be covered</w:t>
            </w:r>
          </w:p>
        </w:tc>
      </w:tr>
      <w:tr w:rsidR="002520F1" w14:paraId="1767B724" w14:textId="77777777" w:rsidTr="00211940">
        <w:tc>
          <w:tcPr>
            <w:tcW w:w="887" w:type="dxa"/>
          </w:tcPr>
          <w:p w14:paraId="38F2A343" w14:textId="77777777" w:rsidR="002520F1" w:rsidRPr="00A9622F" w:rsidRDefault="002520F1" w:rsidP="00211940">
            <w:pPr>
              <w:ind w:left="360"/>
              <w:jc w:val="center"/>
              <w:rPr>
                <w:rFonts w:ascii="Arial" w:hAnsi="Arial" w:cs="Arial"/>
                <w:b/>
              </w:rPr>
            </w:pPr>
          </w:p>
        </w:tc>
        <w:tc>
          <w:tcPr>
            <w:tcW w:w="9356" w:type="dxa"/>
          </w:tcPr>
          <w:p w14:paraId="4F6E09F2" w14:textId="77777777" w:rsidR="002520F1" w:rsidRDefault="002520F1" w:rsidP="00211940">
            <w:pPr>
              <w:rPr>
                <w:rFonts w:ascii="Arial" w:hAnsi="Arial" w:cs="Arial"/>
              </w:rPr>
            </w:pPr>
          </w:p>
          <w:p w14:paraId="4B806321" w14:textId="77777777" w:rsidR="002520F1" w:rsidRDefault="002520F1" w:rsidP="00211940">
            <w:pPr>
              <w:rPr>
                <w:rFonts w:ascii="Arial" w:hAnsi="Arial" w:cs="Arial"/>
              </w:rPr>
            </w:pPr>
          </w:p>
        </w:tc>
      </w:tr>
      <w:tr w:rsidR="002520F1" w:rsidRPr="007F55E4" w14:paraId="5DA4CA1C" w14:textId="77777777" w:rsidTr="00211940">
        <w:tc>
          <w:tcPr>
            <w:tcW w:w="887" w:type="dxa"/>
          </w:tcPr>
          <w:p w14:paraId="00E9A4DE" w14:textId="77777777" w:rsidR="002520F1" w:rsidRPr="008818BC" w:rsidRDefault="002520F1" w:rsidP="00211940">
            <w:pPr>
              <w:ind w:left="360"/>
              <w:jc w:val="center"/>
              <w:rPr>
                <w:rFonts w:ascii="Arial" w:hAnsi="Arial" w:cs="Arial"/>
                <w:b/>
              </w:rPr>
            </w:pPr>
            <w:r>
              <w:rPr>
                <w:rFonts w:ascii="Arial" w:hAnsi="Arial" w:cs="Arial"/>
                <w:b/>
              </w:rPr>
              <w:t>6.</w:t>
            </w:r>
          </w:p>
        </w:tc>
        <w:tc>
          <w:tcPr>
            <w:tcW w:w="9356" w:type="dxa"/>
          </w:tcPr>
          <w:p w14:paraId="1E668263" w14:textId="77777777" w:rsidR="002520F1" w:rsidRPr="007F55E4" w:rsidRDefault="002520F1" w:rsidP="00193993">
            <w:pPr>
              <w:rPr>
                <w:rFonts w:ascii="Arial" w:hAnsi="Arial" w:cs="Arial"/>
                <w:b/>
              </w:rPr>
            </w:pPr>
            <w:r>
              <w:rPr>
                <w:rFonts w:ascii="Arial" w:hAnsi="Arial" w:cs="Arial"/>
                <w:b/>
              </w:rPr>
              <w:t>A</w:t>
            </w:r>
            <w:r w:rsidRPr="004D5FFA">
              <w:rPr>
                <w:rFonts w:ascii="Arial" w:hAnsi="Arial" w:cs="Arial"/>
                <w:b/>
              </w:rPr>
              <w:t>spects of the proposed clinical topic tha</w:t>
            </w:r>
            <w:r>
              <w:rPr>
                <w:rFonts w:ascii="Arial" w:hAnsi="Arial" w:cs="Arial"/>
                <w:b/>
              </w:rPr>
              <w:t xml:space="preserve">t are key areas of concern for </w:t>
            </w:r>
            <w:r w:rsidRPr="004D5FFA">
              <w:rPr>
                <w:rFonts w:ascii="Arial" w:hAnsi="Arial" w:cs="Arial"/>
                <w:b/>
              </w:rPr>
              <w:t xml:space="preserve">patients, carers and/or the organisations that represent them </w:t>
            </w:r>
          </w:p>
        </w:tc>
      </w:tr>
      <w:tr w:rsidR="00957319" w:rsidRPr="007F55E4" w14:paraId="5C6A80DC" w14:textId="77777777" w:rsidTr="008818BC">
        <w:tc>
          <w:tcPr>
            <w:tcW w:w="887" w:type="dxa"/>
          </w:tcPr>
          <w:p w14:paraId="15EA77B8" w14:textId="77777777" w:rsidR="00957319" w:rsidRPr="007F55E4" w:rsidRDefault="00957319" w:rsidP="002520F1">
            <w:pPr>
              <w:pStyle w:val="ListParagraph"/>
              <w:ind w:left="426"/>
              <w:jc w:val="center"/>
              <w:rPr>
                <w:rFonts w:ascii="Arial" w:hAnsi="Arial" w:cs="Arial"/>
                <w:b/>
              </w:rPr>
            </w:pPr>
          </w:p>
        </w:tc>
        <w:tc>
          <w:tcPr>
            <w:tcW w:w="9356" w:type="dxa"/>
          </w:tcPr>
          <w:p w14:paraId="5EFF7A0D" w14:textId="77777777" w:rsidR="00957319" w:rsidRDefault="00957319">
            <w:pPr>
              <w:rPr>
                <w:rFonts w:ascii="Arial" w:hAnsi="Arial" w:cs="Arial"/>
                <w:b/>
              </w:rPr>
            </w:pPr>
          </w:p>
          <w:p w14:paraId="09FA2502" w14:textId="77777777" w:rsidR="00957319" w:rsidRDefault="00957319">
            <w:pPr>
              <w:rPr>
                <w:rFonts w:ascii="Arial" w:hAnsi="Arial" w:cs="Arial"/>
                <w:b/>
              </w:rPr>
            </w:pPr>
          </w:p>
        </w:tc>
      </w:tr>
      <w:tr w:rsidR="00967661" w:rsidRPr="007F55E4" w14:paraId="45E8C872" w14:textId="77777777" w:rsidTr="008818BC">
        <w:tc>
          <w:tcPr>
            <w:tcW w:w="887" w:type="dxa"/>
          </w:tcPr>
          <w:p w14:paraId="1E5D4122" w14:textId="5B148A5B" w:rsidR="00967661" w:rsidRDefault="00967661" w:rsidP="002520F1">
            <w:pPr>
              <w:pStyle w:val="ListParagraph"/>
              <w:ind w:left="426"/>
              <w:jc w:val="center"/>
              <w:rPr>
                <w:rFonts w:ascii="Arial" w:hAnsi="Arial" w:cs="Arial"/>
                <w:b/>
              </w:rPr>
            </w:pPr>
            <w:r>
              <w:rPr>
                <w:rFonts w:ascii="Arial" w:hAnsi="Arial" w:cs="Arial"/>
                <w:b/>
              </w:rPr>
              <w:t>7.</w:t>
            </w:r>
          </w:p>
        </w:tc>
        <w:tc>
          <w:tcPr>
            <w:tcW w:w="9356" w:type="dxa"/>
          </w:tcPr>
          <w:p w14:paraId="7A9875B6" w14:textId="129F774A" w:rsidR="00967661" w:rsidRDefault="00967661" w:rsidP="002520F1">
            <w:pPr>
              <w:rPr>
                <w:rFonts w:ascii="Arial" w:hAnsi="Arial" w:cs="Arial"/>
                <w:b/>
              </w:rPr>
            </w:pPr>
            <w:r>
              <w:rPr>
                <w:rFonts w:ascii="Arial" w:hAnsi="Arial" w:cs="Arial"/>
                <w:b/>
              </w:rPr>
              <w:t>Population</w:t>
            </w:r>
          </w:p>
        </w:tc>
      </w:tr>
      <w:tr w:rsidR="00967661" w:rsidRPr="007F55E4" w14:paraId="14D5077C" w14:textId="77777777" w:rsidTr="00967661">
        <w:trPr>
          <w:trHeight w:val="624"/>
        </w:trPr>
        <w:tc>
          <w:tcPr>
            <w:tcW w:w="887" w:type="dxa"/>
          </w:tcPr>
          <w:p w14:paraId="66E20BC2" w14:textId="77777777" w:rsidR="00967661" w:rsidRDefault="00967661" w:rsidP="002520F1">
            <w:pPr>
              <w:pStyle w:val="ListParagraph"/>
              <w:ind w:left="426"/>
              <w:jc w:val="center"/>
              <w:rPr>
                <w:rFonts w:ascii="Arial" w:hAnsi="Arial" w:cs="Arial"/>
                <w:b/>
              </w:rPr>
            </w:pPr>
          </w:p>
        </w:tc>
        <w:tc>
          <w:tcPr>
            <w:tcW w:w="9356" w:type="dxa"/>
          </w:tcPr>
          <w:p w14:paraId="08EA052B" w14:textId="77777777" w:rsidR="00967661" w:rsidRDefault="00967661" w:rsidP="002520F1">
            <w:pPr>
              <w:rPr>
                <w:rFonts w:ascii="Arial" w:hAnsi="Arial" w:cs="Arial"/>
                <w:b/>
              </w:rPr>
            </w:pPr>
          </w:p>
        </w:tc>
      </w:tr>
      <w:tr w:rsidR="00AC62BA" w:rsidRPr="007F55E4" w14:paraId="3BDB8C25" w14:textId="77777777" w:rsidTr="008818BC">
        <w:tc>
          <w:tcPr>
            <w:tcW w:w="887" w:type="dxa"/>
          </w:tcPr>
          <w:p w14:paraId="7CDE6E88" w14:textId="08B9B184" w:rsidR="00AC62BA" w:rsidRPr="007F55E4" w:rsidRDefault="00967661" w:rsidP="002520F1">
            <w:pPr>
              <w:pStyle w:val="ListParagraph"/>
              <w:ind w:left="426"/>
              <w:jc w:val="center"/>
              <w:rPr>
                <w:rFonts w:ascii="Arial" w:hAnsi="Arial" w:cs="Arial"/>
                <w:b/>
              </w:rPr>
            </w:pPr>
            <w:r>
              <w:rPr>
                <w:rFonts w:ascii="Arial" w:hAnsi="Arial" w:cs="Arial"/>
                <w:b/>
              </w:rPr>
              <w:t>8.</w:t>
            </w:r>
          </w:p>
        </w:tc>
        <w:tc>
          <w:tcPr>
            <w:tcW w:w="9356" w:type="dxa"/>
          </w:tcPr>
          <w:p w14:paraId="7C4345D9" w14:textId="7C8CFC43" w:rsidR="00AC62BA" w:rsidRPr="007F55E4" w:rsidRDefault="00967661" w:rsidP="002520F1">
            <w:pPr>
              <w:rPr>
                <w:rFonts w:ascii="Arial" w:hAnsi="Arial" w:cs="Arial"/>
                <w:b/>
              </w:rPr>
            </w:pPr>
            <w:r>
              <w:rPr>
                <w:rFonts w:ascii="Arial" w:hAnsi="Arial" w:cs="Arial"/>
                <w:b/>
              </w:rPr>
              <w:t>Example interventions</w:t>
            </w:r>
          </w:p>
        </w:tc>
      </w:tr>
      <w:tr w:rsidR="00081E5C" w:rsidRPr="007F55E4" w14:paraId="5B65A2D6" w14:textId="77777777" w:rsidTr="00967661">
        <w:trPr>
          <w:trHeight w:val="594"/>
        </w:trPr>
        <w:tc>
          <w:tcPr>
            <w:tcW w:w="887" w:type="dxa"/>
            <w:vMerge w:val="restart"/>
          </w:tcPr>
          <w:p w14:paraId="709C3A16" w14:textId="77777777" w:rsidR="00081E5C" w:rsidRPr="007F55E4" w:rsidRDefault="00081E5C" w:rsidP="002520F1">
            <w:pPr>
              <w:pStyle w:val="ListParagraph"/>
              <w:ind w:left="426"/>
              <w:jc w:val="center"/>
              <w:rPr>
                <w:rFonts w:ascii="Arial" w:hAnsi="Arial" w:cs="Arial"/>
              </w:rPr>
            </w:pPr>
          </w:p>
        </w:tc>
        <w:tc>
          <w:tcPr>
            <w:tcW w:w="9356" w:type="dxa"/>
          </w:tcPr>
          <w:p w14:paraId="346D453F" w14:textId="77777777" w:rsidR="00957319" w:rsidRDefault="00957319">
            <w:pPr>
              <w:rPr>
                <w:rFonts w:ascii="Arial" w:hAnsi="Arial" w:cs="Arial"/>
              </w:rPr>
            </w:pPr>
            <w:r>
              <w:rPr>
                <w:rFonts w:ascii="Arial" w:hAnsi="Arial" w:cs="Arial"/>
              </w:rPr>
              <w:t>Included</w:t>
            </w:r>
          </w:p>
          <w:p w14:paraId="5F06410D" w14:textId="77777777" w:rsidR="00081E5C" w:rsidRDefault="00081E5C" w:rsidP="008818BC">
            <w:pPr>
              <w:rPr>
                <w:rFonts w:ascii="Arial" w:hAnsi="Arial" w:cs="Arial"/>
              </w:rPr>
            </w:pPr>
          </w:p>
          <w:p w14:paraId="0DFA6E49" w14:textId="77777777" w:rsidR="00193993" w:rsidRPr="007F55E4" w:rsidRDefault="00193993" w:rsidP="008818BC">
            <w:pPr>
              <w:rPr>
                <w:rFonts w:ascii="Arial" w:hAnsi="Arial" w:cs="Arial"/>
              </w:rPr>
            </w:pPr>
          </w:p>
        </w:tc>
      </w:tr>
      <w:tr w:rsidR="00081E5C" w:rsidRPr="007F55E4" w14:paraId="60F7A10A" w14:textId="77777777" w:rsidTr="008818BC">
        <w:tc>
          <w:tcPr>
            <w:tcW w:w="887" w:type="dxa"/>
            <w:vMerge/>
          </w:tcPr>
          <w:p w14:paraId="6524CE0C" w14:textId="77777777" w:rsidR="00081E5C" w:rsidRPr="007F55E4" w:rsidRDefault="00081E5C" w:rsidP="002520F1">
            <w:pPr>
              <w:pStyle w:val="ListParagraph"/>
              <w:numPr>
                <w:ilvl w:val="0"/>
                <w:numId w:val="3"/>
              </w:numPr>
              <w:ind w:left="426"/>
              <w:jc w:val="center"/>
              <w:rPr>
                <w:rFonts w:ascii="Arial" w:hAnsi="Arial" w:cs="Arial"/>
              </w:rPr>
            </w:pPr>
          </w:p>
        </w:tc>
        <w:tc>
          <w:tcPr>
            <w:tcW w:w="9356" w:type="dxa"/>
          </w:tcPr>
          <w:p w14:paraId="50018830" w14:textId="77777777" w:rsidR="00957319" w:rsidRDefault="00957319">
            <w:pPr>
              <w:rPr>
                <w:rFonts w:ascii="Arial" w:hAnsi="Arial" w:cs="Arial"/>
              </w:rPr>
            </w:pPr>
            <w:r>
              <w:rPr>
                <w:rFonts w:ascii="Arial" w:hAnsi="Arial" w:cs="Arial"/>
              </w:rPr>
              <w:t>Not included</w:t>
            </w:r>
          </w:p>
          <w:p w14:paraId="65D26D81" w14:textId="77777777" w:rsidR="002520F1" w:rsidRDefault="002520F1">
            <w:pPr>
              <w:rPr>
                <w:rFonts w:ascii="Arial" w:hAnsi="Arial" w:cs="Arial"/>
              </w:rPr>
            </w:pPr>
          </w:p>
          <w:p w14:paraId="54BFE66C" w14:textId="77777777" w:rsidR="00081E5C" w:rsidRPr="007F55E4" w:rsidRDefault="00081E5C" w:rsidP="008818BC">
            <w:pPr>
              <w:rPr>
                <w:rFonts w:ascii="Arial" w:hAnsi="Arial" w:cs="Arial"/>
              </w:rPr>
            </w:pPr>
          </w:p>
        </w:tc>
      </w:tr>
    </w:tbl>
    <w:p w14:paraId="16E9D460" w14:textId="2EE568AE" w:rsidR="002520F1" w:rsidRDefault="002520F1"/>
    <w:p w14:paraId="31ED9714" w14:textId="02C9B921" w:rsidR="00967661" w:rsidRDefault="00967661"/>
    <w:p w14:paraId="0FCFD8D2" w14:textId="77777777" w:rsidR="00967661" w:rsidRDefault="00967661"/>
    <w:tbl>
      <w:tblPr>
        <w:tblStyle w:val="TableGrid"/>
        <w:tblW w:w="0" w:type="auto"/>
        <w:tblLook w:val="04A0" w:firstRow="1" w:lastRow="0" w:firstColumn="1" w:lastColumn="0" w:noHBand="0" w:noVBand="1"/>
      </w:tblPr>
      <w:tblGrid>
        <w:gridCol w:w="948"/>
        <w:gridCol w:w="9356"/>
      </w:tblGrid>
      <w:tr w:rsidR="002520F1" w:rsidRPr="007F55E4" w14:paraId="0DAF2E4A" w14:textId="77777777" w:rsidTr="00193993">
        <w:tc>
          <w:tcPr>
            <w:tcW w:w="948" w:type="dxa"/>
          </w:tcPr>
          <w:p w14:paraId="23853541" w14:textId="52561667" w:rsidR="002520F1" w:rsidRPr="007F55E4" w:rsidRDefault="00967661" w:rsidP="00211940">
            <w:pPr>
              <w:pStyle w:val="ListParagraph"/>
              <w:ind w:left="426"/>
              <w:jc w:val="center"/>
              <w:rPr>
                <w:rFonts w:ascii="Arial" w:hAnsi="Arial" w:cs="Arial"/>
                <w:b/>
              </w:rPr>
            </w:pPr>
            <w:r>
              <w:rPr>
                <w:rFonts w:ascii="Arial" w:hAnsi="Arial" w:cs="Arial"/>
                <w:b/>
              </w:rPr>
              <w:t>9</w:t>
            </w:r>
            <w:r w:rsidR="002520F1">
              <w:rPr>
                <w:rFonts w:ascii="Arial" w:hAnsi="Arial" w:cs="Arial"/>
                <w:b/>
              </w:rPr>
              <w:t>.</w:t>
            </w:r>
          </w:p>
        </w:tc>
        <w:tc>
          <w:tcPr>
            <w:tcW w:w="9356" w:type="dxa"/>
          </w:tcPr>
          <w:p w14:paraId="4858B1F0" w14:textId="77777777" w:rsidR="002520F1" w:rsidRPr="007F55E4" w:rsidRDefault="002520F1" w:rsidP="00211940">
            <w:pPr>
              <w:rPr>
                <w:rFonts w:ascii="Arial" w:hAnsi="Arial" w:cs="Arial"/>
                <w:b/>
              </w:rPr>
            </w:pPr>
            <w:r>
              <w:rPr>
                <w:rFonts w:ascii="Arial" w:hAnsi="Arial" w:cs="Arial"/>
                <w:b/>
              </w:rPr>
              <w:t>Healthcare setting</w:t>
            </w:r>
            <w:r w:rsidRPr="007F55E4">
              <w:rPr>
                <w:rFonts w:ascii="Arial" w:hAnsi="Arial" w:cs="Arial"/>
                <w:b/>
              </w:rPr>
              <w:t xml:space="preserve"> </w:t>
            </w:r>
          </w:p>
        </w:tc>
      </w:tr>
      <w:tr w:rsidR="008818BC" w:rsidRPr="007F55E4" w14:paraId="30F89C2F" w14:textId="77777777" w:rsidTr="00193993">
        <w:tc>
          <w:tcPr>
            <w:tcW w:w="948" w:type="dxa"/>
          </w:tcPr>
          <w:p w14:paraId="148F8827" w14:textId="77777777" w:rsidR="008818BC" w:rsidRDefault="008818BC"/>
        </w:tc>
        <w:tc>
          <w:tcPr>
            <w:tcW w:w="9356" w:type="dxa"/>
          </w:tcPr>
          <w:p w14:paraId="61670DA4" w14:textId="77777777" w:rsidR="008818BC" w:rsidRPr="008818BC" w:rsidRDefault="008818BC">
            <w:pPr>
              <w:rPr>
                <w:rFonts w:ascii="Arial" w:hAnsi="Arial" w:cs="Arial"/>
              </w:rPr>
            </w:pPr>
            <w:r w:rsidRPr="008818BC">
              <w:rPr>
                <w:rFonts w:ascii="Arial" w:hAnsi="Arial" w:cs="Arial"/>
              </w:rPr>
              <w:t>Included</w:t>
            </w:r>
          </w:p>
          <w:p w14:paraId="498345BD" w14:textId="77777777" w:rsidR="008818BC" w:rsidRPr="008818BC" w:rsidRDefault="008818BC">
            <w:pPr>
              <w:rPr>
                <w:rFonts w:ascii="Arial" w:hAnsi="Arial" w:cs="Arial"/>
              </w:rPr>
            </w:pPr>
          </w:p>
          <w:p w14:paraId="4C17327C" w14:textId="77777777" w:rsidR="008818BC" w:rsidRPr="008818BC" w:rsidRDefault="008818BC">
            <w:pPr>
              <w:rPr>
                <w:rFonts w:ascii="Arial" w:hAnsi="Arial" w:cs="Arial"/>
              </w:rPr>
            </w:pPr>
          </w:p>
        </w:tc>
      </w:tr>
      <w:tr w:rsidR="008818BC" w:rsidRPr="007F55E4" w14:paraId="42A5B30A" w14:textId="77777777" w:rsidTr="00193993">
        <w:tc>
          <w:tcPr>
            <w:tcW w:w="948" w:type="dxa"/>
          </w:tcPr>
          <w:p w14:paraId="4C8C8872" w14:textId="77777777" w:rsidR="008818BC" w:rsidRDefault="008818BC"/>
        </w:tc>
        <w:tc>
          <w:tcPr>
            <w:tcW w:w="9356" w:type="dxa"/>
          </w:tcPr>
          <w:p w14:paraId="465B614B" w14:textId="77777777" w:rsidR="008818BC" w:rsidRPr="008818BC" w:rsidRDefault="008818BC">
            <w:pPr>
              <w:rPr>
                <w:rFonts w:ascii="Arial" w:hAnsi="Arial" w:cs="Arial"/>
              </w:rPr>
            </w:pPr>
            <w:r w:rsidRPr="008818BC">
              <w:rPr>
                <w:rFonts w:ascii="Arial" w:hAnsi="Arial" w:cs="Arial"/>
              </w:rPr>
              <w:t>Not included</w:t>
            </w:r>
          </w:p>
          <w:p w14:paraId="3AB058F5" w14:textId="77777777" w:rsidR="008818BC" w:rsidRPr="008818BC" w:rsidRDefault="008818BC">
            <w:pPr>
              <w:rPr>
                <w:rFonts w:ascii="Arial" w:hAnsi="Arial" w:cs="Arial"/>
              </w:rPr>
            </w:pPr>
          </w:p>
          <w:p w14:paraId="1A517943" w14:textId="77777777" w:rsidR="008818BC" w:rsidRPr="008818BC" w:rsidRDefault="008818BC">
            <w:pPr>
              <w:rPr>
                <w:rFonts w:ascii="Arial" w:hAnsi="Arial" w:cs="Arial"/>
              </w:rPr>
            </w:pPr>
          </w:p>
        </w:tc>
      </w:tr>
      <w:tr w:rsidR="00967661" w:rsidRPr="007F55E4" w14:paraId="4B09090A" w14:textId="77777777" w:rsidTr="000C08D6">
        <w:tc>
          <w:tcPr>
            <w:tcW w:w="948" w:type="dxa"/>
          </w:tcPr>
          <w:p w14:paraId="12EC1A55" w14:textId="77777777" w:rsidR="00967661" w:rsidRPr="007F55E4" w:rsidRDefault="00967661" w:rsidP="000C08D6">
            <w:pPr>
              <w:pStyle w:val="ListParagraph"/>
              <w:ind w:left="426"/>
              <w:jc w:val="center"/>
              <w:rPr>
                <w:rFonts w:ascii="Arial" w:hAnsi="Arial" w:cs="Arial"/>
                <w:b/>
              </w:rPr>
            </w:pPr>
            <w:r>
              <w:rPr>
                <w:rFonts w:ascii="Arial" w:hAnsi="Arial" w:cs="Arial"/>
                <w:b/>
              </w:rPr>
              <w:t>10.</w:t>
            </w:r>
          </w:p>
        </w:tc>
        <w:tc>
          <w:tcPr>
            <w:tcW w:w="9356" w:type="dxa"/>
          </w:tcPr>
          <w:p w14:paraId="06BAE5A8" w14:textId="33DB668D" w:rsidR="00967661" w:rsidRPr="007F55E4" w:rsidRDefault="00967661" w:rsidP="000C08D6">
            <w:pPr>
              <w:rPr>
                <w:rFonts w:ascii="Arial" w:hAnsi="Arial" w:cs="Arial"/>
                <w:b/>
              </w:rPr>
            </w:pPr>
            <w:r>
              <w:rPr>
                <w:rFonts w:ascii="Arial" w:hAnsi="Arial" w:cs="Arial"/>
                <w:b/>
              </w:rPr>
              <w:t>Outcomes used to measure intervention</w:t>
            </w:r>
          </w:p>
        </w:tc>
      </w:tr>
      <w:tr w:rsidR="00967661" w:rsidRPr="007F55E4" w14:paraId="70D51A13" w14:textId="77777777" w:rsidTr="000C08D6">
        <w:tc>
          <w:tcPr>
            <w:tcW w:w="948" w:type="dxa"/>
            <w:vMerge w:val="restart"/>
          </w:tcPr>
          <w:p w14:paraId="34ACA883" w14:textId="77777777" w:rsidR="00967661" w:rsidRPr="007F55E4" w:rsidRDefault="00967661" w:rsidP="000C08D6">
            <w:pPr>
              <w:pStyle w:val="ListParagraph"/>
              <w:ind w:left="426"/>
              <w:rPr>
                <w:rFonts w:ascii="Arial" w:hAnsi="Arial" w:cs="Arial"/>
                <w:b/>
              </w:rPr>
            </w:pPr>
          </w:p>
        </w:tc>
        <w:tc>
          <w:tcPr>
            <w:tcW w:w="9356" w:type="dxa"/>
          </w:tcPr>
          <w:p w14:paraId="5EC9884C" w14:textId="2897DE2A" w:rsidR="00967661" w:rsidRPr="007F55E4" w:rsidRDefault="00967661" w:rsidP="000C08D6">
            <w:pPr>
              <w:rPr>
                <w:rFonts w:ascii="Arial" w:hAnsi="Arial" w:cs="Arial"/>
              </w:rPr>
            </w:pPr>
            <w:r>
              <w:rPr>
                <w:rFonts w:ascii="Arial" w:hAnsi="Arial" w:cs="Arial"/>
              </w:rPr>
              <w:t>Included</w:t>
            </w:r>
          </w:p>
          <w:p w14:paraId="747EBC39" w14:textId="77777777" w:rsidR="00967661" w:rsidRPr="007F55E4" w:rsidRDefault="00967661" w:rsidP="000C08D6">
            <w:pPr>
              <w:rPr>
                <w:rFonts w:ascii="Arial" w:hAnsi="Arial" w:cs="Arial"/>
              </w:rPr>
            </w:pPr>
          </w:p>
          <w:p w14:paraId="3D07D722" w14:textId="77777777" w:rsidR="00967661" w:rsidRPr="007F55E4" w:rsidRDefault="00967661" w:rsidP="000C08D6">
            <w:pPr>
              <w:rPr>
                <w:rFonts w:ascii="Arial" w:hAnsi="Arial" w:cs="Arial"/>
              </w:rPr>
            </w:pPr>
          </w:p>
        </w:tc>
      </w:tr>
      <w:tr w:rsidR="00967661" w:rsidRPr="007F55E4" w14:paraId="7100EB55" w14:textId="77777777" w:rsidTr="000C08D6">
        <w:tc>
          <w:tcPr>
            <w:tcW w:w="948" w:type="dxa"/>
            <w:vMerge/>
          </w:tcPr>
          <w:p w14:paraId="3A564C3B" w14:textId="77777777" w:rsidR="00967661" w:rsidRPr="007F55E4" w:rsidRDefault="00967661" w:rsidP="000C08D6">
            <w:pPr>
              <w:pStyle w:val="ListParagraph"/>
              <w:numPr>
                <w:ilvl w:val="0"/>
                <w:numId w:val="6"/>
              </w:numPr>
              <w:ind w:left="426"/>
              <w:rPr>
                <w:rFonts w:ascii="Arial" w:hAnsi="Arial" w:cs="Arial"/>
                <w:b/>
              </w:rPr>
            </w:pPr>
          </w:p>
        </w:tc>
        <w:tc>
          <w:tcPr>
            <w:tcW w:w="9356" w:type="dxa"/>
          </w:tcPr>
          <w:p w14:paraId="1DD051F4" w14:textId="6F10D924" w:rsidR="00967661" w:rsidRPr="007F55E4" w:rsidRDefault="00967661" w:rsidP="000C08D6">
            <w:pPr>
              <w:rPr>
                <w:rFonts w:ascii="Arial" w:hAnsi="Arial" w:cs="Arial"/>
              </w:rPr>
            </w:pPr>
            <w:r w:rsidRPr="00967661">
              <w:rPr>
                <w:rFonts w:ascii="Arial" w:hAnsi="Arial" w:cs="Arial"/>
              </w:rPr>
              <w:t>Not included</w:t>
            </w:r>
          </w:p>
          <w:p w14:paraId="5BE4BBAE" w14:textId="77777777" w:rsidR="00967661" w:rsidRPr="007F55E4" w:rsidRDefault="00967661" w:rsidP="000C08D6">
            <w:pPr>
              <w:rPr>
                <w:rFonts w:ascii="Arial" w:hAnsi="Arial" w:cs="Arial"/>
              </w:rPr>
            </w:pPr>
          </w:p>
        </w:tc>
      </w:tr>
      <w:tr w:rsidR="002520F1" w:rsidRPr="007F55E4" w14:paraId="4F44F24A" w14:textId="77777777" w:rsidTr="00193993">
        <w:tc>
          <w:tcPr>
            <w:tcW w:w="948" w:type="dxa"/>
          </w:tcPr>
          <w:p w14:paraId="69D26D35" w14:textId="328223F6" w:rsidR="002520F1" w:rsidRPr="007F55E4" w:rsidRDefault="00967661" w:rsidP="00211940">
            <w:pPr>
              <w:pStyle w:val="ListParagraph"/>
              <w:ind w:left="426"/>
              <w:jc w:val="center"/>
              <w:rPr>
                <w:rFonts w:ascii="Arial" w:hAnsi="Arial" w:cs="Arial"/>
                <w:b/>
              </w:rPr>
            </w:pPr>
            <w:r>
              <w:rPr>
                <w:rFonts w:ascii="Arial" w:hAnsi="Arial" w:cs="Arial"/>
                <w:b/>
              </w:rPr>
              <w:t>11</w:t>
            </w:r>
          </w:p>
        </w:tc>
        <w:tc>
          <w:tcPr>
            <w:tcW w:w="9356" w:type="dxa"/>
          </w:tcPr>
          <w:p w14:paraId="48B47DA5" w14:textId="77777777" w:rsidR="002520F1" w:rsidRPr="007F55E4" w:rsidRDefault="002520F1" w:rsidP="00211940">
            <w:pPr>
              <w:rPr>
                <w:rFonts w:ascii="Arial" w:hAnsi="Arial" w:cs="Arial"/>
                <w:b/>
              </w:rPr>
            </w:pPr>
            <w:r w:rsidRPr="007F55E4">
              <w:rPr>
                <w:rFonts w:ascii="Arial" w:hAnsi="Arial" w:cs="Arial"/>
                <w:b/>
              </w:rPr>
              <w:t>Potential</w:t>
            </w:r>
          </w:p>
        </w:tc>
      </w:tr>
      <w:tr w:rsidR="008818BC" w:rsidRPr="007F55E4" w14:paraId="69E04342" w14:textId="77777777" w:rsidTr="00193993">
        <w:tc>
          <w:tcPr>
            <w:tcW w:w="948" w:type="dxa"/>
            <w:vMerge w:val="restart"/>
          </w:tcPr>
          <w:p w14:paraId="230FE870" w14:textId="77777777" w:rsidR="008818BC" w:rsidRPr="007F55E4" w:rsidRDefault="008818BC" w:rsidP="008818BC">
            <w:pPr>
              <w:pStyle w:val="ListParagraph"/>
              <w:ind w:left="426"/>
              <w:rPr>
                <w:rFonts w:ascii="Arial" w:hAnsi="Arial" w:cs="Arial"/>
                <w:b/>
              </w:rPr>
            </w:pPr>
          </w:p>
        </w:tc>
        <w:tc>
          <w:tcPr>
            <w:tcW w:w="9356" w:type="dxa"/>
          </w:tcPr>
          <w:p w14:paraId="331E8F1F" w14:textId="506A6410" w:rsidR="008818BC" w:rsidRPr="007F55E4" w:rsidRDefault="008818BC" w:rsidP="008818BC">
            <w:pPr>
              <w:rPr>
                <w:rFonts w:ascii="Arial" w:hAnsi="Arial" w:cs="Arial"/>
              </w:rPr>
            </w:pPr>
            <w:r w:rsidRPr="007F55E4">
              <w:rPr>
                <w:rFonts w:ascii="Arial" w:hAnsi="Arial" w:cs="Arial"/>
              </w:rPr>
              <w:t>Potential to improve current practice</w:t>
            </w:r>
          </w:p>
          <w:p w14:paraId="36655E52" w14:textId="77777777" w:rsidR="008818BC" w:rsidRPr="007F55E4" w:rsidRDefault="008818BC" w:rsidP="008818BC">
            <w:pPr>
              <w:rPr>
                <w:rFonts w:ascii="Arial" w:hAnsi="Arial" w:cs="Arial"/>
              </w:rPr>
            </w:pPr>
          </w:p>
        </w:tc>
      </w:tr>
      <w:tr w:rsidR="008818BC" w:rsidRPr="007F55E4" w14:paraId="6D4E3BD6" w14:textId="77777777" w:rsidTr="00193993">
        <w:tc>
          <w:tcPr>
            <w:tcW w:w="948" w:type="dxa"/>
            <w:vMerge/>
          </w:tcPr>
          <w:p w14:paraId="5B812227" w14:textId="77777777" w:rsidR="008818BC" w:rsidRPr="007F55E4" w:rsidRDefault="008818BC" w:rsidP="008818BC">
            <w:pPr>
              <w:pStyle w:val="ListParagraph"/>
              <w:numPr>
                <w:ilvl w:val="0"/>
                <w:numId w:val="6"/>
              </w:numPr>
              <w:ind w:left="426"/>
              <w:rPr>
                <w:rFonts w:ascii="Arial" w:hAnsi="Arial" w:cs="Arial"/>
                <w:b/>
              </w:rPr>
            </w:pPr>
          </w:p>
        </w:tc>
        <w:tc>
          <w:tcPr>
            <w:tcW w:w="9356" w:type="dxa"/>
          </w:tcPr>
          <w:p w14:paraId="04081095" w14:textId="77777777" w:rsidR="008818BC" w:rsidRPr="007F55E4" w:rsidRDefault="008818BC" w:rsidP="008818BC">
            <w:pPr>
              <w:rPr>
                <w:rFonts w:ascii="Arial" w:hAnsi="Arial" w:cs="Arial"/>
              </w:rPr>
            </w:pPr>
            <w:r w:rsidRPr="007F55E4">
              <w:rPr>
                <w:rFonts w:ascii="Arial" w:hAnsi="Arial" w:cs="Arial"/>
              </w:rPr>
              <w:t xml:space="preserve">Potential impact on important health outcomes </w:t>
            </w:r>
          </w:p>
          <w:p w14:paraId="4470D282" w14:textId="77777777" w:rsidR="008818BC" w:rsidRPr="007F55E4" w:rsidRDefault="008818BC" w:rsidP="008818BC">
            <w:pPr>
              <w:rPr>
                <w:rFonts w:ascii="Arial" w:hAnsi="Arial" w:cs="Arial"/>
              </w:rPr>
            </w:pPr>
            <w:r w:rsidRPr="007F55E4">
              <w:rPr>
                <w:rFonts w:ascii="Arial" w:hAnsi="Arial" w:cs="Arial"/>
              </w:rPr>
              <w:t>(</w:t>
            </w:r>
            <w:proofErr w:type="gramStart"/>
            <w:r w:rsidRPr="007F55E4">
              <w:rPr>
                <w:rFonts w:ascii="Arial" w:hAnsi="Arial" w:cs="Arial"/>
              </w:rPr>
              <w:t>name</w:t>
            </w:r>
            <w:proofErr w:type="gramEnd"/>
            <w:r w:rsidRPr="007F55E4">
              <w:rPr>
                <w:rFonts w:ascii="Arial" w:hAnsi="Arial" w:cs="Arial"/>
              </w:rPr>
              <w:t xml:space="preserve"> </w:t>
            </w:r>
            <w:proofErr w:type="spellStart"/>
            <w:r w:rsidRPr="007F55E4">
              <w:rPr>
                <w:rFonts w:ascii="Arial" w:hAnsi="Arial" w:cs="Arial"/>
              </w:rPr>
              <w:t>measureable</w:t>
            </w:r>
            <w:proofErr w:type="spellEnd"/>
            <w:r w:rsidRPr="007F55E4">
              <w:rPr>
                <w:rFonts w:ascii="Arial" w:hAnsi="Arial" w:cs="Arial"/>
              </w:rPr>
              <w:t xml:space="preserve"> indicators)</w:t>
            </w:r>
          </w:p>
          <w:p w14:paraId="7A8C2401" w14:textId="77777777" w:rsidR="008818BC" w:rsidRPr="007F55E4" w:rsidRDefault="008818BC" w:rsidP="008818BC">
            <w:pPr>
              <w:rPr>
                <w:rFonts w:ascii="Arial" w:hAnsi="Arial" w:cs="Arial"/>
              </w:rPr>
            </w:pPr>
          </w:p>
        </w:tc>
      </w:tr>
      <w:tr w:rsidR="008818BC" w:rsidRPr="007F55E4" w14:paraId="17AF7A9B" w14:textId="77777777" w:rsidTr="00193993">
        <w:tc>
          <w:tcPr>
            <w:tcW w:w="948" w:type="dxa"/>
          </w:tcPr>
          <w:p w14:paraId="6D5A7C26" w14:textId="77777777" w:rsidR="008818BC" w:rsidRPr="007F55E4" w:rsidRDefault="008818BC" w:rsidP="008818BC">
            <w:pPr>
              <w:pStyle w:val="ListParagraph"/>
              <w:ind w:left="426"/>
              <w:rPr>
                <w:rFonts w:ascii="Arial" w:hAnsi="Arial" w:cs="Arial"/>
                <w:b/>
              </w:rPr>
            </w:pPr>
          </w:p>
        </w:tc>
        <w:tc>
          <w:tcPr>
            <w:tcW w:w="9356" w:type="dxa"/>
          </w:tcPr>
          <w:p w14:paraId="43599DF0" w14:textId="77777777" w:rsidR="008818BC" w:rsidRPr="007F55E4" w:rsidRDefault="008818BC" w:rsidP="008818BC">
            <w:pPr>
              <w:rPr>
                <w:rFonts w:ascii="Arial" w:hAnsi="Arial" w:cs="Arial"/>
              </w:rPr>
            </w:pPr>
            <w:r w:rsidRPr="007F55E4">
              <w:rPr>
                <w:rFonts w:ascii="Arial" w:hAnsi="Arial" w:cs="Arial"/>
              </w:rPr>
              <w:t xml:space="preserve">Potential impact on resources </w:t>
            </w:r>
          </w:p>
          <w:p w14:paraId="685A0D1C" w14:textId="1C8D95C1" w:rsidR="008818BC" w:rsidRDefault="008818BC" w:rsidP="008818BC">
            <w:pPr>
              <w:rPr>
                <w:rFonts w:ascii="Arial" w:hAnsi="Arial" w:cs="Arial"/>
              </w:rPr>
            </w:pPr>
            <w:r w:rsidRPr="007F55E4">
              <w:rPr>
                <w:rFonts w:ascii="Arial" w:hAnsi="Arial" w:cs="Arial"/>
              </w:rPr>
              <w:t>(</w:t>
            </w:r>
            <w:proofErr w:type="gramStart"/>
            <w:r w:rsidRPr="007F55E4">
              <w:rPr>
                <w:rFonts w:ascii="Arial" w:hAnsi="Arial" w:cs="Arial"/>
              </w:rPr>
              <w:t>name</w:t>
            </w:r>
            <w:proofErr w:type="gramEnd"/>
            <w:r w:rsidRPr="007F55E4">
              <w:rPr>
                <w:rFonts w:ascii="Arial" w:hAnsi="Arial" w:cs="Arial"/>
              </w:rPr>
              <w:t xml:space="preserve"> </w:t>
            </w:r>
            <w:proofErr w:type="spellStart"/>
            <w:r w:rsidRPr="007F55E4">
              <w:rPr>
                <w:rFonts w:ascii="Arial" w:hAnsi="Arial" w:cs="Arial"/>
              </w:rPr>
              <w:t>measureable</w:t>
            </w:r>
            <w:proofErr w:type="spellEnd"/>
            <w:r w:rsidRPr="007F55E4">
              <w:rPr>
                <w:rFonts w:ascii="Arial" w:hAnsi="Arial" w:cs="Arial"/>
              </w:rPr>
              <w:t xml:space="preserve"> indicators)</w:t>
            </w:r>
          </w:p>
          <w:p w14:paraId="61B5D4BE" w14:textId="77777777" w:rsidR="008818BC" w:rsidRPr="007F55E4" w:rsidRDefault="008818BC" w:rsidP="008818BC">
            <w:pPr>
              <w:rPr>
                <w:rFonts w:ascii="Arial" w:hAnsi="Arial" w:cs="Arial"/>
              </w:rPr>
            </w:pPr>
          </w:p>
        </w:tc>
      </w:tr>
      <w:tr w:rsidR="002520F1" w:rsidRPr="007F55E4" w14:paraId="61CF06A2" w14:textId="77777777" w:rsidTr="00193993">
        <w:tc>
          <w:tcPr>
            <w:tcW w:w="948" w:type="dxa"/>
          </w:tcPr>
          <w:p w14:paraId="41FF5045" w14:textId="36BFF403" w:rsidR="002520F1" w:rsidRPr="007F55E4" w:rsidRDefault="002520F1" w:rsidP="00211940">
            <w:pPr>
              <w:pStyle w:val="ListParagraph"/>
              <w:ind w:left="426"/>
              <w:jc w:val="center"/>
              <w:rPr>
                <w:rFonts w:ascii="Arial" w:hAnsi="Arial" w:cs="Arial"/>
                <w:b/>
              </w:rPr>
            </w:pPr>
            <w:r>
              <w:rPr>
                <w:rFonts w:ascii="Arial" w:hAnsi="Arial" w:cs="Arial"/>
                <w:b/>
              </w:rPr>
              <w:t>1</w:t>
            </w:r>
            <w:r w:rsidR="00967661">
              <w:rPr>
                <w:rFonts w:ascii="Arial" w:hAnsi="Arial" w:cs="Arial"/>
                <w:b/>
              </w:rPr>
              <w:t>2</w:t>
            </w:r>
          </w:p>
        </w:tc>
        <w:tc>
          <w:tcPr>
            <w:tcW w:w="9356" w:type="dxa"/>
          </w:tcPr>
          <w:p w14:paraId="7AB7373D" w14:textId="77777777" w:rsidR="002520F1" w:rsidRPr="007F55E4" w:rsidRDefault="002520F1" w:rsidP="00211940">
            <w:pPr>
              <w:rPr>
                <w:rFonts w:ascii="Arial" w:hAnsi="Arial" w:cs="Arial"/>
                <w:b/>
              </w:rPr>
            </w:pPr>
            <w:r w:rsidRPr="00372754">
              <w:rPr>
                <w:rFonts w:ascii="Arial" w:hAnsi="Arial" w:cs="Arial"/>
                <w:b/>
              </w:rPr>
              <w:t xml:space="preserve">What </w:t>
            </w:r>
            <w:proofErr w:type="gramStart"/>
            <w:r w:rsidRPr="00372754">
              <w:rPr>
                <w:rFonts w:ascii="Arial" w:hAnsi="Arial" w:cs="Arial"/>
                <w:b/>
              </w:rPr>
              <w:t>evidence based</w:t>
            </w:r>
            <w:proofErr w:type="gramEnd"/>
            <w:r w:rsidRPr="00372754">
              <w:rPr>
                <w:rFonts w:ascii="Arial" w:hAnsi="Arial" w:cs="Arial"/>
                <w:b/>
              </w:rPr>
              <w:t xml:space="preserve"> guidance is currently available?</w:t>
            </w:r>
          </w:p>
        </w:tc>
      </w:tr>
      <w:tr w:rsidR="008818BC" w:rsidRPr="007F55E4" w14:paraId="73478764" w14:textId="77777777" w:rsidTr="00193993">
        <w:tc>
          <w:tcPr>
            <w:tcW w:w="948" w:type="dxa"/>
            <w:vMerge w:val="restart"/>
          </w:tcPr>
          <w:p w14:paraId="5E3E6F35" w14:textId="77777777" w:rsidR="008818BC" w:rsidRPr="007F55E4" w:rsidRDefault="008818BC" w:rsidP="008818BC">
            <w:pPr>
              <w:pStyle w:val="ListParagraph"/>
              <w:ind w:left="426"/>
              <w:rPr>
                <w:rFonts w:ascii="Arial" w:hAnsi="Arial" w:cs="Arial"/>
              </w:rPr>
            </w:pPr>
          </w:p>
        </w:tc>
        <w:tc>
          <w:tcPr>
            <w:tcW w:w="9356" w:type="dxa"/>
          </w:tcPr>
          <w:p w14:paraId="1C3D35D9" w14:textId="77777777" w:rsidR="008818BC" w:rsidRPr="007F55E4" w:rsidRDefault="008818BC" w:rsidP="008818BC">
            <w:pPr>
              <w:rPr>
                <w:rFonts w:ascii="Arial" w:hAnsi="Arial" w:cs="Arial"/>
              </w:rPr>
            </w:pPr>
            <w:r w:rsidRPr="007F55E4">
              <w:rPr>
                <w:rFonts w:ascii="Arial" w:hAnsi="Arial" w:cs="Arial"/>
              </w:rPr>
              <w:t>None</w:t>
            </w:r>
          </w:p>
        </w:tc>
      </w:tr>
      <w:tr w:rsidR="008818BC" w:rsidRPr="007F55E4" w14:paraId="480109F5" w14:textId="77777777" w:rsidTr="00193993">
        <w:tc>
          <w:tcPr>
            <w:tcW w:w="948" w:type="dxa"/>
            <w:vMerge/>
          </w:tcPr>
          <w:p w14:paraId="1A22050F" w14:textId="77777777" w:rsidR="008818BC" w:rsidRPr="007F55E4" w:rsidRDefault="008818BC" w:rsidP="008818BC">
            <w:pPr>
              <w:pStyle w:val="ListParagraph"/>
              <w:numPr>
                <w:ilvl w:val="0"/>
                <w:numId w:val="3"/>
              </w:numPr>
              <w:ind w:left="426"/>
              <w:rPr>
                <w:rFonts w:ascii="Arial" w:hAnsi="Arial" w:cs="Arial"/>
              </w:rPr>
            </w:pPr>
          </w:p>
        </w:tc>
        <w:tc>
          <w:tcPr>
            <w:tcW w:w="9356" w:type="dxa"/>
          </w:tcPr>
          <w:p w14:paraId="2628E27F" w14:textId="77777777" w:rsidR="008818BC" w:rsidRPr="007F55E4" w:rsidRDefault="008818BC" w:rsidP="008818BC">
            <w:pPr>
              <w:rPr>
                <w:rFonts w:ascii="Arial" w:hAnsi="Arial" w:cs="Arial"/>
              </w:rPr>
            </w:pPr>
            <w:r w:rsidRPr="007F55E4">
              <w:rPr>
                <w:rFonts w:ascii="Arial" w:hAnsi="Arial" w:cs="Arial"/>
              </w:rPr>
              <w:t>Out-of-date (list)</w:t>
            </w:r>
          </w:p>
          <w:p w14:paraId="0985F802" w14:textId="77777777" w:rsidR="008818BC" w:rsidRPr="007F55E4" w:rsidRDefault="008818BC" w:rsidP="008818BC">
            <w:pPr>
              <w:rPr>
                <w:rFonts w:ascii="Arial" w:hAnsi="Arial" w:cs="Arial"/>
              </w:rPr>
            </w:pPr>
          </w:p>
          <w:p w14:paraId="73881E58" w14:textId="77777777" w:rsidR="008818BC" w:rsidRPr="007F55E4" w:rsidRDefault="008818BC" w:rsidP="008818BC">
            <w:pPr>
              <w:rPr>
                <w:rFonts w:ascii="Arial" w:hAnsi="Arial" w:cs="Arial"/>
              </w:rPr>
            </w:pPr>
          </w:p>
        </w:tc>
      </w:tr>
      <w:tr w:rsidR="008818BC" w:rsidRPr="007F55E4" w14:paraId="53FE05C5" w14:textId="77777777" w:rsidTr="00193993">
        <w:tc>
          <w:tcPr>
            <w:tcW w:w="948" w:type="dxa"/>
            <w:vMerge/>
          </w:tcPr>
          <w:p w14:paraId="6AE7DCBC" w14:textId="77777777" w:rsidR="008818BC" w:rsidRPr="007F55E4" w:rsidRDefault="008818BC" w:rsidP="008818BC">
            <w:pPr>
              <w:pStyle w:val="ListParagraph"/>
              <w:numPr>
                <w:ilvl w:val="0"/>
                <w:numId w:val="3"/>
              </w:numPr>
              <w:ind w:left="426"/>
              <w:rPr>
                <w:rFonts w:ascii="Arial" w:hAnsi="Arial" w:cs="Arial"/>
              </w:rPr>
            </w:pPr>
          </w:p>
        </w:tc>
        <w:tc>
          <w:tcPr>
            <w:tcW w:w="9356" w:type="dxa"/>
          </w:tcPr>
          <w:p w14:paraId="5C0C053E" w14:textId="77777777" w:rsidR="008818BC" w:rsidRPr="007F55E4" w:rsidRDefault="008818BC" w:rsidP="008818BC">
            <w:pPr>
              <w:rPr>
                <w:rFonts w:ascii="Arial" w:hAnsi="Arial" w:cs="Arial"/>
              </w:rPr>
            </w:pPr>
            <w:r w:rsidRPr="007F55E4">
              <w:rPr>
                <w:rFonts w:ascii="Arial" w:hAnsi="Arial" w:cs="Arial"/>
              </w:rPr>
              <w:t>Current (list)</w:t>
            </w:r>
          </w:p>
          <w:p w14:paraId="5431F98F" w14:textId="77777777" w:rsidR="008818BC" w:rsidRPr="007F55E4" w:rsidRDefault="008818BC" w:rsidP="008818BC">
            <w:pPr>
              <w:rPr>
                <w:rFonts w:ascii="Arial" w:hAnsi="Arial" w:cs="Arial"/>
              </w:rPr>
            </w:pPr>
          </w:p>
          <w:p w14:paraId="1C3FBB38" w14:textId="77777777" w:rsidR="008818BC" w:rsidRPr="007F55E4" w:rsidRDefault="008818BC" w:rsidP="008818BC">
            <w:pPr>
              <w:rPr>
                <w:rFonts w:ascii="Arial" w:hAnsi="Arial" w:cs="Arial"/>
              </w:rPr>
            </w:pPr>
          </w:p>
        </w:tc>
      </w:tr>
      <w:tr w:rsidR="002520F1" w:rsidRPr="007F55E4" w14:paraId="38610ADD" w14:textId="77777777" w:rsidTr="00193993">
        <w:tc>
          <w:tcPr>
            <w:tcW w:w="948" w:type="dxa"/>
          </w:tcPr>
          <w:p w14:paraId="533039C5" w14:textId="279DB258" w:rsidR="002520F1" w:rsidRPr="007F55E4" w:rsidRDefault="002520F1" w:rsidP="00211940">
            <w:pPr>
              <w:pStyle w:val="ListParagraph"/>
              <w:ind w:left="426"/>
              <w:jc w:val="center"/>
              <w:rPr>
                <w:rFonts w:ascii="Arial" w:hAnsi="Arial" w:cs="Arial"/>
                <w:b/>
              </w:rPr>
            </w:pPr>
            <w:r>
              <w:rPr>
                <w:rFonts w:ascii="Arial" w:hAnsi="Arial" w:cs="Arial"/>
                <w:b/>
              </w:rPr>
              <w:t>1</w:t>
            </w:r>
            <w:r w:rsidR="00967661">
              <w:rPr>
                <w:rFonts w:ascii="Arial" w:hAnsi="Arial" w:cs="Arial"/>
                <w:b/>
              </w:rPr>
              <w:t>3</w:t>
            </w:r>
          </w:p>
        </w:tc>
        <w:tc>
          <w:tcPr>
            <w:tcW w:w="9356" w:type="dxa"/>
          </w:tcPr>
          <w:p w14:paraId="7C252749" w14:textId="77777777" w:rsidR="002520F1" w:rsidRPr="007F55E4" w:rsidRDefault="002520F1" w:rsidP="006871C4">
            <w:pPr>
              <w:rPr>
                <w:rFonts w:ascii="Arial" w:hAnsi="Arial" w:cs="Arial"/>
                <w:b/>
              </w:rPr>
            </w:pPr>
            <w:r w:rsidRPr="007F55E4">
              <w:rPr>
                <w:rFonts w:ascii="Arial" w:hAnsi="Arial" w:cs="Arial"/>
                <w:b/>
              </w:rPr>
              <w:t xml:space="preserve">Relevance </w:t>
            </w:r>
            <w:r w:rsidR="00211940">
              <w:rPr>
                <w:rFonts w:ascii="Arial" w:hAnsi="Arial" w:cs="Arial"/>
                <w:b/>
              </w:rPr>
              <w:t xml:space="preserve">to current </w:t>
            </w:r>
            <w:r w:rsidRPr="007F55E4">
              <w:rPr>
                <w:rFonts w:ascii="Arial" w:hAnsi="Arial" w:cs="Arial"/>
                <w:b/>
              </w:rPr>
              <w:t>Government policies</w:t>
            </w:r>
          </w:p>
        </w:tc>
      </w:tr>
      <w:tr w:rsidR="002520F1" w:rsidRPr="007F55E4" w14:paraId="784A2FD7" w14:textId="77777777" w:rsidTr="00193993">
        <w:tc>
          <w:tcPr>
            <w:tcW w:w="948" w:type="dxa"/>
          </w:tcPr>
          <w:p w14:paraId="7DEA9720" w14:textId="77777777" w:rsidR="002520F1" w:rsidRPr="007F55E4" w:rsidRDefault="002520F1" w:rsidP="00211940">
            <w:pPr>
              <w:pStyle w:val="ListParagraph"/>
              <w:ind w:left="426"/>
              <w:rPr>
                <w:rFonts w:ascii="Arial" w:hAnsi="Arial" w:cs="Arial"/>
                <w:b/>
              </w:rPr>
            </w:pPr>
          </w:p>
        </w:tc>
        <w:tc>
          <w:tcPr>
            <w:tcW w:w="9356" w:type="dxa"/>
          </w:tcPr>
          <w:p w14:paraId="49B0A486" w14:textId="77777777" w:rsidR="002520F1" w:rsidRDefault="002520F1" w:rsidP="002520F1">
            <w:pPr>
              <w:rPr>
                <w:rFonts w:ascii="Arial" w:hAnsi="Arial" w:cs="Arial"/>
              </w:rPr>
            </w:pPr>
          </w:p>
          <w:p w14:paraId="18A475DC" w14:textId="77777777" w:rsidR="002520F1" w:rsidRPr="007F55E4" w:rsidRDefault="002520F1" w:rsidP="002520F1">
            <w:pPr>
              <w:rPr>
                <w:rFonts w:ascii="Arial" w:hAnsi="Arial" w:cs="Arial"/>
              </w:rPr>
            </w:pPr>
          </w:p>
        </w:tc>
      </w:tr>
      <w:tr w:rsidR="002520F1" w:rsidRPr="007F55E4" w14:paraId="1A1832EC" w14:textId="77777777" w:rsidTr="00193993">
        <w:tc>
          <w:tcPr>
            <w:tcW w:w="948" w:type="dxa"/>
          </w:tcPr>
          <w:p w14:paraId="511A50C7" w14:textId="214C9642" w:rsidR="002520F1" w:rsidRPr="007F55E4" w:rsidRDefault="002520F1" w:rsidP="00211940">
            <w:pPr>
              <w:pStyle w:val="ListParagraph"/>
              <w:ind w:left="426"/>
              <w:jc w:val="center"/>
              <w:rPr>
                <w:rFonts w:ascii="Arial" w:hAnsi="Arial" w:cs="Arial"/>
                <w:b/>
              </w:rPr>
            </w:pPr>
            <w:r>
              <w:rPr>
                <w:rFonts w:ascii="Arial" w:hAnsi="Arial" w:cs="Arial"/>
                <w:b/>
              </w:rPr>
              <w:t>1</w:t>
            </w:r>
            <w:r w:rsidR="00967661">
              <w:rPr>
                <w:rFonts w:ascii="Arial" w:hAnsi="Arial" w:cs="Arial"/>
                <w:b/>
              </w:rPr>
              <w:t>4</w:t>
            </w:r>
          </w:p>
        </w:tc>
        <w:tc>
          <w:tcPr>
            <w:tcW w:w="9356" w:type="dxa"/>
          </w:tcPr>
          <w:p w14:paraId="7999BDED" w14:textId="77777777" w:rsidR="002520F1" w:rsidRPr="007F55E4" w:rsidRDefault="002520F1" w:rsidP="00211940">
            <w:pPr>
              <w:rPr>
                <w:rFonts w:ascii="Arial" w:hAnsi="Arial" w:cs="Arial"/>
                <w:b/>
              </w:rPr>
            </w:pPr>
            <w:r w:rsidRPr="00A9622F">
              <w:rPr>
                <w:rFonts w:ascii="Arial" w:hAnsi="Arial" w:cs="Arial"/>
                <w:b/>
              </w:rPr>
              <w:t>Who is this guidance for?</w:t>
            </w:r>
          </w:p>
        </w:tc>
      </w:tr>
      <w:tr w:rsidR="00A9622F" w14:paraId="61DFED2A" w14:textId="77777777" w:rsidTr="00193993">
        <w:tc>
          <w:tcPr>
            <w:tcW w:w="948" w:type="dxa"/>
          </w:tcPr>
          <w:p w14:paraId="2D664B19" w14:textId="77777777" w:rsidR="00A9622F" w:rsidRDefault="00A9622F" w:rsidP="00A9622F">
            <w:pPr>
              <w:pStyle w:val="ListParagraph"/>
              <w:ind w:left="426"/>
              <w:rPr>
                <w:rFonts w:ascii="Arial" w:hAnsi="Arial" w:cs="Arial"/>
                <w:b/>
              </w:rPr>
            </w:pPr>
          </w:p>
          <w:p w14:paraId="485BBCDF" w14:textId="77777777" w:rsidR="002520F1" w:rsidRPr="00081E5C" w:rsidRDefault="002520F1" w:rsidP="00A9622F">
            <w:pPr>
              <w:pStyle w:val="ListParagraph"/>
              <w:ind w:left="426"/>
              <w:rPr>
                <w:rFonts w:ascii="Arial" w:hAnsi="Arial" w:cs="Arial"/>
                <w:b/>
              </w:rPr>
            </w:pPr>
          </w:p>
        </w:tc>
        <w:tc>
          <w:tcPr>
            <w:tcW w:w="9356" w:type="dxa"/>
          </w:tcPr>
          <w:p w14:paraId="2822FEA5" w14:textId="77777777" w:rsidR="00A9622F" w:rsidRDefault="00A9622F" w:rsidP="00AC62BA">
            <w:pPr>
              <w:rPr>
                <w:rFonts w:ascii="Arial" w:hAnsi="Arial" w:cs="Arial"/>
              </w:rPr>
            </w:pPr>
          </w:p>
          <w:p w14:paraId="618FBA03" w14:textId="77777777" w:rsidR="00A9622F" w:rsidRDefault="00A9622F" w:rsidP="00AC62BA">
            <w:pPr>
              <w:rPr>
                <w:rFonts w:ascii="Arial" w:hAnsi="Arial" w:cs="Arial"/>
              </w:rPr>
            </w:pPr>
          </w:p>
        </w:tc>
      </w:tr>
      <w:tr w:rsidR="002520F1" w:rsidRPr="007F55E4" w14:paraId="7E840CC5" w14:textId="77777777" w:rsidTr="00193993">
        <w:tc>
          <w:tcPr>
            <w:tcW w:w="948" w:type="dxa"/>
          </w:tcPr>
          <w:p w14:paraId="669A498F" w14:textId="6B59DE3C" w:rsidR="002520F1" w:rsidRPr="007F55E4" w:rsidRDefault="002520F1" w:rsidP="00211940">
            <w:pPr>
              <w:pStyle w:val="ListParagraph"/>
              <w:ind w:left="426"/>
              <w:jc w:val="center"/>
              <w:rPr>
                <w:rFonts w:ascii="Arial" w:hAnsi="Arial" w:cs="Arial"/>
                <w:b/>
              </w:rPr>
            </w:pPr>
            <w:r>
              <w:rPr>
                <w:rFonts w:ascii="Arial" w:hAnsi="Arial" w:cs="Arial"/>
                <w:b/>
              </w:rPr>
              <w:t>1</w:t>
            </w:r>
            <w:r w:rsidR="00967661">
              <w:rPr>
                <w:rFonts w:ascii="Arial" w:hAnsi="Arial" w:cs="Arial"/>
                <w:b/>
              </w:rPr>
              <w:t>5</w:t>
            </w:r>
            <w:r>
              <w:rPr>
                <w:rFonts w:ascii="Arial" w:hAnsi="Arial" w:cs="Arial"/>
                <w:b/>
              </w:rPr>
              <w:t>.</w:t>
            </w:r>
          </w:p>
        </w:tc>
        <w:tc>
          <w:tcPr>
            <w:tcW w:w="9356" w:type="dxa"/>
          </w:tcPr>
          <w:p w14:paraId="4804E2F8" w14:textId="77777777" w:rsidR="002520F1" w:rsidRPr="007F55E4" w:rsidRDefault="002520F1" w:rsidP="00211940">
            <w:pPr>
              <w:rPr>
                <w:rFonts w:ascii="Arial" w:hAnsi="Arial" w:cs="Arial"/>
                <w:b/>
              </w:rPr>
            </w:pPr>
            <w:r w:rsidRPr="00F61486">
              <w:rPr>
                <w:rFonts w:ascii="Arial" w:hAnsi="Arial" w:cs="Arial"/>
                <w:b/>
              </w:rPr>
              <w:t>Implementation</w:t>
            </w:r>
          </w:p>
        </w:tc>
      </w:tr>
      <w:tr w:rsidR="00713E58" w14:paraId="4AEBA5F8" w14:textId="77777777" w:rsidTr="00193993">
        <w:tc>
          <w:tcPr>
            <w:tcW w:w="948" w:type="dxa"/>
            <w:vMerge w:val="restart"/>
          </w:tcPr>
          <w:p w14:paraId="2AEAE91D" w14:textId="77777777" w:rsidR="00713E58" w:rsidRPr="00081E5C" w:rsidRDefault="00713E58" w:rsidP="00713E58">
            <w:pPr>
              <w:rPr>
                <w:rFonts w:ascii="Arial" w:hAnsi="Arial" w:cs="Arial"/>
                <w:b/>
              </w:rPr>
            </w:pPr>
          </w:p>
        </w:tc>
        <w:tc>
          <w:tcPr>
            <w:tcW w:w="9356" w:type="dxa"/>
          </w:tcPr>
          <w:p w14:paraId="10FDC7A4" w14:textId="77777777" w:rsidR="003C0795" w:rsidRDefault="003C0795" w:rsidP="00713E58">
            <w:pPr>
              <w:rPr>
                <w:rFonts w:ascii="Arial" w:hAnsi="Arial" w:cs="Arial"/>
              </w:rPr>
            </w:pPr>
            <w:r>
              <w:rPr>
                <w:rFonts w:ascii="Arial" w:hAnsi="Arial" w:cs="Arial"/>
              </w:rPr>
              <w:t>L</w:t>
            </w:r>
            <w:r w:rsidR="00713E58" w:rsidRPr="00713E58">
              <w:rPr>
                <w:rFonts w:ascii="Arial" w:hAnsi="Arial" w:cs="Arial"/>
              </w:rPr>
              <w:t xml:space="preserve">inks with </w:t>
            </w:r>
            <w:r>
              <w:rPr>
                <w:rFonts w:ascii="Arial" w:hAnsi="Arial" w:cs="Arial"/>
              </w:rPr>
              <w:t xml:space="preserve">existing </w:t>
            </w:r>
            <w:r w:rsidR="00713E58" w:rsidRPr="00713E58">
              <w:rPr>
                <w:rFonts w:ascii="Arial" w:hAnsi="Arial" w:cs="Arial"/>
              </w:rPr>
              <w:t>audit programmes</w:t>
            </w:r>
          </w:p>
          <w:p w14:paraId="72E0AAB4" w14:textId="77777777" w:rsidR="007F55E4" w:rsidRDefault="007F55E4" w:rsidP="00713E58">
            <w:pPr>
              <w:rPr>
                <w:rFonts w:ascii="Arial" w:hAnsi="Arial" w:cs="Arial"/>
              </w:rPr>
            </w:pPr>
          </w:p>
          <w:p w14:paraId="3001AA36" w14:textId="77777777" w:rsidR="00713E58" w:rsidRPr="00713E58" w:rsidRDefault="00713E58" w:rsidP="00713E58">
            <w:pPr>
              <w:rPr>
                <w:rFonts w:ascii="Arial" w:hAnsi="Arial" w:cs="Arial"/>
              </w:rPr>
            </w:pPr>
          </w:p>
        </w:tc>
      </w:tr>
      <w:tr w:rsidR="00713E58" w14:paraId="17F9F92A" w14:textId="77777777" w:rsidTr="00193993">
        <w:tc>
          <w:tcPr>
            <w:tcW w:w="948" w:type="dxa"/>
            <w:vMerge/>
          </w:tcPr>
          <w:p w14:paraId="4D4AF874" w14:textId="77777777" w:rsidR="00713E58" w:rsidRPr="00081E5C" w:rsidRDefault="00713E58" w:rsidP="00713E58">
            <w:pPr>
              <w:rPr>
                <w:rFonts w:ascii="Arial" w:hAnsi="Arial" w:cs="Arial"/>
                <w:b/>
              </w:rPr>
            </w:pPr>
          </w:p>
        </w:tc>
        <w:tc>
          <w:tcPr>
            <w:tcW w:w="9356" w:type="dxa"/>
          </w:tcPr>
          <w:p w14:paraId="502A606B" w14:textId="77777777" w:rsidR="00713E58" w:rsidRDefault="003C0795" w:rsidP="006B5C18">
            <w:pPr>
              <w:rPr>
                <w:rFonts w:ascii="Arial" w:hAnsi="Arial" w:cs="Arial"/>
              </w:rPr>
            </w:pPr>
            <w:r>
              <w:rPr>
                <w:rFonts w:ascii="Arial" w:hAnsi="Arial" w:cs="Arial"/>
              </w:rPr>
              <w:t xml:space="preserve">Existing </w:t>
            </w:r>
            <w:r w:rsidR="00713E58" w:rsidRPr="00713E58">
              <w:rPr>
                <w:rFonts w:ascii="Arial" w:hAnsi="Arial" w:cs="Arial"/>
              </w:rPr>
              <w:t>educational initiatives</w:t>
            </w:r>
          </w:p>
          <w:p w14:paraId="04C1C064" w14:textId="77777777" w:rsidR="00713E58" w:rsidRDefault="00713E58" w:rsidP="006B5C18">
            <w:pPr>
              <w:rPr>
                <w:rFonts w:ascii="Arial" w:hAnsi="Arial" w:cs="Arial"/>
              </w:rPr>
            </w:pPr>
          </w:p>
          <w:p w14:paraId="17FE75CD" w14:textId="77777777" w:rsidR="00713E58" w:rsidRPr="00713E58" w:rsidRDefault="00713E58" w:rsidP="006B5C18">
            <w:pPr>
              <w:rPr>
                <w:rFonts w:ascii="Arial" w:hAnsi="Arial" w:cs="Arial"/>
              </w:rPr>
            </w:pPr>
          </w:p>
        </w:tc>
      </w:tr>
      <w:tr w:rsidR="00713E58" w14:paraId="73083F96" w14:textId="77777777" w:rsidTr="00193993">
        <w:tc>
          <w:tcPr>
            <w:tcW w:w="948" w:type="dxa"/>
            <w:vMerge/>
          </w:tcPr>
          <w:p w14:paraId="6BD882DE" w14:textId="77777777" w:rsidR="00713E58" w:rsidRPr="00713E58" w:rsidRDefault="00713E58" w:rsidP="00713E58">
            <w:pPr>
              <w:rPr>
                <w:rFonts w:ascii="Arial" w:hAnsi="Arial" w:cs="Arial"/>
                <w:b/>
              </w:rPr>
            </w:pPr>
          </w:p>
        </w:tc>
        <w:tc>
          <w:tcPr>
            <w:tcW w:w="9356" w:type="dxa"/>
          </w:tcPr>
          <w:p w14:paraId="6C216AD8" w14:textId="77777777" w:rsidR="00713E58" w:rsidRDefault="003C0795" w:rsidP="006B5C18">
            <w:pPr>
              <w:rPr>
                <w:rFonts w:ascii="Arial" w:hAnsi="Arial" w:cs="Arial"/>
              </w:rPr>
            </w:pPr>
            <w:r>
              <w:rPr>
                <w:rFonts w:ascii="Arial" w:hAnsi="Arial" w:cs="Arial"/>
              </w:rPr>
              <w:t>Strategies for m</w:t>
            </w:r>
            <w:r w:rsidR="00713E58">
              <w:rPr>
                <w:rFonts w:ascii="Arial" w:hAnsi="Arial" w:cs="Arial"/>
              </w:rPr>
              <w:t>onitoring implementation</w:t>
            </w:r>
          </w:p>
          <w:p w14:paraId="590CC565" w14:textId="77777777" w:rsidR="007F55E4" w:rsidRDefault="007F55E4" w:rsidP="006B5C18">
            <w:pPr>
              <w:rPr>
                <w:rFonts w:ascii="Arial" w:hAnsi="Arial" w:cs="Arial"/>
              </w:rPr>
            </w:pPr>
          </w:p>
          <w:p w14:paraId="59FDA74E" w14:textId="77777777" w:rsidR="00713E58" w:rsidRPr="00713E58" w:rsidRDefault="00713E58" w:rsidP="006B5C18">
            <w:pPr>
              <w:rPr>
                <w:rFonts w:ascii="Arial" w:hAnsi="Arial" w:cs="Arial"/>
              </w:rPr>
            </w:pPr>
          </w:p>
        </w:tc>
      </w:tr>
      <w:tr w:rsidR="002520F1" w:rsidRPr="007F55E4" w14:paraId="396AD989" w14:textId="77777777" w:rsidTr="00193993">
        <w:tc>
          <w:tcPr>
            <w:tcW w:w="948" w:type="dxa"/>
          </w:tcPr>
          <w:p w14:paraId="1E7C5F0C" w14:textId="78397C81" w:rsidR="002520F1" w:rsidRPr="007F55E4" w:rsidRDefault="002520F1" w:rsidP="00211940">
            <w:pPr>
              <w:pStyle w:val="ListParagraph"/>
              <w:ind w:left="426"/>
              <w:jc w:val="center"/>
              <w:rPr>
                <w:rFonts w:ascii="Arial" w:hAnsi="Arial" w:cs="Arial"/>
                <w:b/>
              </w:rPr>
            </w:pPr>
            <w:r>
              <w:rPr>
                <w:rFonts w:ascii="Arial" w:hAnsi="Arial" w:cs="Arial"/>
                <w:b/>
              </w:rPr>
              <w:t>1</w:t>
            </w:r>
            <w:r w:rsidR="00967661">
              <w:rPr>
                <w:rFonts w:ascii="Arial" w:hAnsi="Arial" w:cs="Arial"/>
                <w:b/>
              </w:rPr>
              <w:t>6</w:t>
            </w:r>
            <w:r>
              <w:rPr>
                <w:rFonts w:ascii="Arial" w:hAnsi="Arial" w:cs="Arial"/>
                <w:b/>
              </w:rPr>
              <w:t>.</w:t>
            </w:r>
          </w:p>
        </w:tc>
        <w:tc>
          <w:tcPr>
            <w:tcW w:w="9356" w:type="dxa"/>
          </w:tcPr>
          <w:p w14:paraId="24570516" w14:textId="77777777" w:rsidR="002520F1" w:rsidRPr="007F55E4" w:rsidRDefault="00355E45" w:rsidP="00355E45">
            <w:pPr>
              <w:rPr>
                <w:rFonts w:ascii="Arial" w:hAnsi="Arial" w:cs="Arial"/>
                <w:b/>
              </w:rPr>
            </w:pPr>
            <w:r>
              <w:rPr>
                <w:rFonts w:ascii="Arial" w:hAnsi="Arial" w:cs="Arial"/>
                <w:b/>
              </w:rPr>
              <w:t>Primary c</w:t>
            </w:r>
            <w:r w:rsidR="002520F1" w:rsidRPr="00A9622F">
              <w:rPr>
                <w:rFonts w:ascii="Arial" w:hAnsi="Arial" w:cs="Arial"/>
                <w:b/>
              </w:rPr>
              <w:t xml:space="preserve">ontact </w:t>
            </w:r>
            <w:r>
              <w:rPr>
                <w:rFonts w:ascii="Arial" w:hAnsi="Arial" w:cs="Arial"/>
                <w:b/>
              </w:rPr>
              <w:t>for topic proposal</w:t>
            </w:r>
          </w:p>
        </w:tc>
      </w:tr>
      <w:tr w:rsidR="00A9622F" w14:paraId="583CB3C7" w14:textId="77777777" w:rsidTr="00193993">
        <w:tc>
          <w:tcPr>
            <w:tcW w:w="948" w:type="dxa"/>
          </w:tcPr>
          <w:p w14:paraId="53282D9E" w14:textId="77777777" w:rsidR="00A9622F" w:rsidRPr="00081E5C" w:rsidRDefault="00A9622F" w:rsidP="00A9622F">
            <w:pPr>
              <w:pStyle w:val="ListParagraph"/>
              <w:ind w:left="426"/>
              <w:rPr>
                <w:rFonts w:ascii="Arial" w:hAnsi="Arial" w:cs="Arial"/>
                <w:b/>
              </w:rPr>
            </w:pPr>
          </w:p>
        </w:tc>
        <w:tc>
          <w:tcPr>
            <w:tcW w:w="9356" w:type="dxa"/>
          </w:tcPr>
          <w:p w14:paraId="6A1AF67A" w14:textId="77777777" w:rsidR="00A9622F" w:rsidRDefault="00A9622F" w:rsidP="00AC62BA">
            <w:pPr>
              <w:rPr>
                <w:rFonts w:ascii="Arial" w:hAnsi="Arial" w:cs="Arial"/>
              </w:rPr>
            </w:pPr>
          </w:p>
          <w:p w14:paraId="276E9451" w14:textId="77777777" w:rsidR="00A9622F" w:rsidRDefault="00A9622F" w:rsidP="00AC62BA">
            <w:pPr>
              <w:rPr>
                <w:rFonts w:ascii="Arial" w:hAnsi="Arial" w:cs="Arial"/>
              </w:rPr>
            </w:pPr>
          </w:p>
        </w:tc>
      </w:tr>
      <w:tr w:rsidR="002520F1" w:rsidRPr="007F55E4" w14:paraId="2FBDBD6E" w14:textId="77777777" w:rsidTr="00193993">
        <w:tc>
          <w:tcPr>
            <w:tcW w:w="948" w:type="dxa"/>
          </w:tcPr>
          <w:p w14:paraId="2BC9B6A8" w14:textId="77777777" w:rsidR="002520F1" w:rsidRPr="007F55E4" w:rsidRDefault="002520F1" w:rsidP="00211940">
            <w:pPr>
              <w:pStyle w:val="ListParagraph"/>
              <w:ind w:left="426"/>
              <w:jc w:val="center"/>
              <w:rPr>
                <w:rFonts w:ascii="Arial" w:hAnsi="Arial" w:cs="Arial"/>
                <w:b/>
              </w:rPr>
            </w:pPr>
            <w:r>
              <w:rPr>
                <w:rFonts w:ascii="Arial" w:hAnsi="Arial" w:cs="Arial"/>
                <w:b/>
              </w:rPr>
              <w:t>15.</w:t>
            </w:r>
          </w:p>
        </w:tc>
        <w:tc>
          <w:tcPr>
            <w:tcW w:w="9356" w:type="dxa"/>
          </w:tcPr>
          <w:p w14:paraId="74710AF1" w14:textId="77777777" w:rsidR="002520F1" w:rsidRPr="007F55E4" w:rsidRDefault="002520F1" w:rsidP="00211940">
            <w:pPr>
              <w:rPr>
                <w:rFonts w:ascii="Arial" w:hAnsi="Arial" w:cs="Arial"/>
                <w:b/>
              </w:rPr>
            </w:pPr>
            <w:r w:rsidRPr="00A9622F">
              <w:rPr>
                <w:rFonts w:ascii="Arial" w:hAnsi="Arial" w:cs="Arial"/>
                <w:b/>
              </w:rPr>
              <w:t>Group(s) or institution(s) supporting the proposal</w:t>
            </w:r>
          </w:p>
        </w:tc>
      </w:tr>
      <w:tr w:rsidR="00A9622F" w14:paraId="7AA41C94" w14:textId="77777777" w:rsidTr="00193993">
        <w:tc>
          <w:tcPr>
            <w:tcW w:w="948" w:type="dxa"/>
          </w:tcPr>
          <w:p w14:paraId="1D1904CC" w14:textId="77777777" w:rsidR="00A9622F" w:rsidRPr="00081E5C" w:rsidRDefault="00A9622F" w:rsidP="00A9622F">
            <w:pPr>
              <w:pStyle w:val="ListParagraph"/>
              <w:ind w:left="426"/>
              <w:rPr>
                <w:rFonts w:ascii="Arial" w:hAnsi="Arial" w:cs="Arial"/>
                <w:b/>
              </w:rPr>
            </w:pPr>
          </w:p>
        </w:tc>
        <w:tc>
          <w:tcPr>
            <w:tcW w:w="9356" w:type="dxa"/>
          </w:tcPr>
          <w:p w14:paraId="63D9C5CC" w14:textId="77777777" w:rsidR="00A9622F" w:rsidRDefault="00A9622F" w:rsidP="00AC62BA">
            <w:pPr>
              <w:rPr>
                <w:rFonts w:ascii="Arial" w:hAnsi="Arial" w:cs="Arial"/>
              </w:rPr>
            </w:pPr>
          </w:p>
          <w:p w14:paraId="34860C16" w14:textId="77777777" w:rsidR="00A9622F" w:rsidRDefault="00A9622F" w:rsidP="00AC62BA">
            <w:pPr>
              <w:rPr>
                <w:rFonts w:ascii="Arial" w:hAnsi="Arial" w:cs="Arial"/>
              </w:rPr>
            </w:pPr>
          </w:p>
          <w:p w14:paraId="158A6DD4" w14:textId="77777777" w:rsidR="00A9622F" w:rsidRDefault="00A9622F" w:rsidP="00AC62BA">
            <w:pPr>
              <w:rPr>
                <w:rFonts w:ascii="Arial" w:hAnsi="Arial" w:cs="Arial"/>
              </w:rPr>
            </w:pPr>
          </w:p>
        </w:tc>
      </w:tr>
    </w:tbl>
    <w:p w14:paraId="04E94D4F" w14:textId="77777777" w:rsidR="00193993" w:rsidRDefault="00193993" w:rsidP="00193993">
      <w:pPr>
        <w:spacing w:before="100" w:beforeAutospacing="1" w:after="100" w:afterAutospacing="1" w:line="301" w:lineRule="atLeast"/>
        <w:rPr>
          <w:rFonts w:ascii="Arial" w:hAnsi="Arial" w:cs="Arial"/>
          <w:b/>
          <w:color w:val="000000"/>
          <w:sz w:val="20"/>
          <w:szCs w:val="20"/>
          <w:lang w:eastAsia="en-GB"/>
        </w:rPr>
        <w:sectPr w:rsidR="00193993" w:rsidSect="00967661">
          <w:headerReference w:type="default" r:id="rId7"/>
          <w:pgSz w:w="11906" w:h="16838"/>
          <w:pgMar w:top="720" w:right="720" w:bottom="720" w:left="720" w:header="510" w:footer="708" w:gutter="0"/>
          <w:cols w:space="708"/>
          <w:docGrid w:linePitch="360"/>
        </w:sectPr>
      </w:pPr>
    </w:p>
    <w:p w14:paraId="65B16D20" w14:textId="77777777" w:rsidR="00967661" w:rsidRPr="00967661" w:rsidRDefault="00967661" w:rsidP="00967661">
      <w:pPr>
        <w:rPr>
          <w:b/>
          <w:bCs/>
        </w:rPr>
      </w:pPr>
      <w:r w:rsidRPr="00967661">
        <w:rPr>
          <w:b/>
          <w:bCs/>
        </w:rPr>
        <w:lastRenderedPageBreak/>
        <w:t>For HIS internal use</w:t>
      </w:r>
    </w:p>
    <w:p w14:paraId="349D76FB" w14:textId="52DA4080" w:rsidR="00967661" w:rsidRDefault="00967661" w:rsidP="00967661">
      <w:r w:rsidRPr="00967661">
        <w:t>Within scope and charitable objectives?</w:t>
      </w:r>
    </w:p>
    <w:p w14:paraId="320E1436" w14:textId="54981C30" w:rsidR="00967661" w:rsidRPr="00967661" w:rsidRDefault="00967661" w:rsidP="00967661">
      <w:r>
        <w:t>Is the working party joint with another society</w:t>
      </w:r>
    </w:p>
    <w:p w14:paraId="21CAD65A" w14:textId="693AC78D" w:rsidR="00967661" w:rsidRPr="00967661" w:rsidRDefault="00967661" w:rsidP="00967661">
      <w:r w:rsidRPr="00967661">
        <w:t>Results of scoping searches and rudimentary analysis of data quality</w:t>
      </w:r>
    </w:p>
    <w:p w14:paraId="0F065174" w14:textId="7CFEFB4A" w:rsidR="00967661" w:rsidRPr="00967661" w:rsidRDefault="00967661" w:rsidP="00967661">
      <w:r w:rsidRPr="00967661">
        <w:t>Estimated RES time commitment based on 10-12 questions</w:t>
      </w:r>
    </w:p>
    <w:p w14:paraId="1B9233CF" w14:textId="77777777" w:rsidR="00967661" w:rsidRDefault="00967661" w:rsidP="00967661">
      <w:pPr>
        <w:pStyle w:val="NoSpacing"/>
      </w:pPr>
    </w:p>
    <w:p w14:paraId="5089ADD7" w14:textId="41094468" w:rsidR="00967661" w:rsidRDefault="00967661" w:rsidP="00967661">
      <w:pPr>
        <w:pStyle w:val="NoSpacing"/>
      </w:pPr>
      <w:r w:rsidRPr="00967661">
        <w:t>Projected cost</w:t>
      </w:r>
    </w:p>
    <w:p w14:paraId="0B1C895E" w14:textId="77777777" w:rsidR="00967661" w:rsidRPr="00967661" w:rsidRDefault="00967661" w:rsidP="00967661">
      <w:pPr>
        <w:pStyle w:val="NoSpacing"/>
      </w:pPr>
    </w:p>
    <w:p w14:paraId="70171839" w14:textId="77777777" w:rsidR="00967661" w:rsidRDefault="00967661" w:rsidP="00967661">
      <w:pPr>
        <w:pStyle w:val="NoSpacing"/>
      </w:pPr>
    </w:p>
    <w:p w14:paraId="1531B372" w14:textId="60CE942B" w:rsidR="00967661" w:rsidRPr="00967661" w:rsidRDefault="00967661" w:rsidP="00967661">
      <w:pPr>
        <w:pStyle w:val="NoSpacing"/>
      </w:pPr>
      <w:r w:rsidRPr="00967661">
        <w:t>Projected timeline</w:t>
      </w:r>
    </w:p>
    <w:p w14:paraId="7F426091" w14:textId="3EED6737" w:rsidR="00967661" w:rsidRDefault="00967661">
      <w:pPr>
        <w:rPr>
          <w:rFonts w:ascii="Arial" w:hAnsi="Arial" w:cs="Arial"/>
          <w:b/>
          <w:sz w:val="28"/>
          <w:szCs w:val="20"/>
        </w:rPr>
      </w:pPr>
      <w:r>
        <w:rPr>
          <w:rFonts w:ascii="Arial" w:hAnsi="Arial" w:cs="Arial"/>
          <w:b/>
          <w:sz w:val="28"/>
          <w:szCs w:val="20"/>
        </w:rPr>
        <w:br w:type="page"/>
      </w:r>
    </w:p>
    <w:p w14:paraId="054786C7" w14:textId="145E4323" w:rsidR="00211940" w:rsidRPr="00355E45" w:rsidRDefault="00211940" w:rsidP="00355E45">
      <w:pPr>
        <w:keepNext/>
        <w:spacing w:after="0" w:line="240" w:lineRule="auto"/>
        <w:jc w:val="center"/>
        <w:outlineLvl w:val="0"/>
        <w:rPr>
          <w:rFonts w:ascii="Arial" w:hAnsi="Arial" w:cs="Arial"/>
          <w:b/>
          <w:sz w:val="28"/>
          <w:szCs w:val="20"/>
        </w:rPr>
      </w:pPr>
      <w:r w:rsidRPr="00211940">
        <w:rPr>
          <w:rFonts w:ascii="Arial" w:hAnsi="Arial" w:cs="Arial"/>
          <w:b/>
          <w:sz w:val="28"/>
          <w:szCs w:val="20"/>
        </w:rPr>
        <w:lastRenderedPageBreak/>
        <w:t>Declaration of Interests</w:t>
      </w:r>
    </w:p>
    <w:p w14:paraId="240A20D0" w14:textId="77777777" w:rsidR="00211940" w:rsidRPr="00211940" w:rsidRDefault="00211940" w:rsidP="00211940">
      <w:pPr>
        <w:spacing w:after="0" w:line="240" w:lineRule="auto"/>
        <w:jc w:val="center"/>
        <w:rPr>
          <w:rFonts w:ascii="Arial" w:hAnsi="Arial" w:cs="Arial"/>
          <w:i/>
        </w:rPr>
      </w:pPr>
      <w:r w:rsidRPr="00211940">
        <w:rPr>
          <w:rFonts w:ascii="Arial" w:hAnsi="Arial" w:cs="Arial"/>
          <w:i/>
        </w:rPr>
        <w:t>Please complete all sections and if you have nothing to declare please put ‘N/A</w:t>
      </w:r>
    </w:p>
    <w:p w14:paraId="33999EF5" w14:textId="77777777" w:rsidR="00211940" w:rsidRPr="00211940" w:rsidRDefault="00211940" w:rsidP="00211940">
      <w:pPr>
        <w:spacing w:after="0" w:line="240" w:lineRule="auto"/>
        <w:rPr>
          <w:rFonts w:ascii="Arial" w:hAnsi="Arial" w:cs="Arial"/>
          <w:i/>
        </w:rPr>
      </w:pPr>
    </w:p>
    <w:p w14:paraId="2773FD37" w14:textId="77777777" w:rsidR="00211940" w:rsidRPr="00211940" w:rsidRDefault="00211940" w:rsidP="00355E45">
      <w:pPr>
        <w:pBdr>
          <w:top w:val="single" w:sz="12" w:space="1" w:color="auto"/>
          <w:left w:val="single" w:sz="12" w:space="4" w:color="auto"/>
          <w:bottom w:val="single" w:sz="12" w:space="1" w:color="auto"/>
          <w:right w:val="single" w:sz="12" w:space="7" w:color="auto"/>
        </w:pBdr>
        <w:spacing w:after="0" w:line="240" w:lineRule="auto"/>
        <w:ind w:left="-140" w:right="181"/>
        <w:jc w:val="both"/>
        <w:rPr>
          <w:rFonts w:ascii="Arial" w:hAnsi="Arial" w:cs="Arial"/>
          <w:b/>
          <w:sz w:val="24"/>
          <w:szCs w:val="20"/>
        </w:rPr>
      </w:pPr>
      <w:r w:rsidRPr="00211940">
        <w:rPr>
          <w:rFonts w:ascii="Arial" w:hAnsi="Arial" w:cs="Arial"/>
          <w:szCs w:val="20"/>
        </w:rPr>
        <w:t xml:space="preserve">Having read the </w:t>
      </w:r>
      <w:r w:rsidR="006871C4" w:rsidRPr="006871C4">
        <w:rPr>
          <w:rFonts w:ascii="Arial" w:hAnsi="Arial" w:cs="Arial"/>
          <w:szCs w:val="20"/>
        </w:rPr>
        <w:t>HIS</w:t>
      </w:r>
      <w:r w:rsidRPr="006871C4">
        <w:rPr>
          <w:rFonts w:ascii="Arial" w:hAnsi="Arial" w:cs="Arial"/>
          <w:szCs w:val="20"/>
        </w:rPr>
        <w:t xml:space="preserve"> Policy on Declaration of Competing Interests</w:t>
      </w:r>
      <w:r w:rsidRPr="00211940">
        <w:rPr>
          <w:rFonts w:ascii="Arial" w:hAnsi="Arial" w:cs="Arial"/>
          <w:szCs w:val="20"/>
        </w:rPr>
        <w:t xml:space="preserve"> I declare the following competing interests for the previous year, and the following year.  I understand that this declaration will be retained by </w:t>
      </w:r>
      <w:r w:rsidR="006871C4">
        <w:rPr>
          <w:rFonts w:ascii="Arial" w:hAnsi="Arial" w:cs="Arial"/>
          <w:szCs w:val="20"/>
        </w:rPr>
        <w:t>HIS</w:t>
      </w:r>
      <w:r w:rsidR="00193993">
        <w:rPr>
          <w:rFonts w:ascii="Arial" w:hAnsi="Arial" w:cs="Arial"/>
          <w:szCs w:val="20"/>
        </w:rPr>
        <w:t xml:space="preserve"> and be made available on the </w:t>
      </w:r>
      <w:r w:rsidR="006871C4">
        <w:rPr>
          <w:rFonts w:ascii="Arial" w:hAnsi="Arial" w:cs="Arial"/>
          <w:szCs w:val="20"/>
        </w:rPr>
        <w:t>HIS</w:t>
      </w:r>
      <w:r w:rsidR="00193993">
        <w:rPr>
          <w:rFonts w:ascii="Arial" w:hAnsi="Arial" w:cs="Arial"/>
          <w:szCs w:val="20"/>
        </w:rPr>
        <w:t xml:space="preserve"> website for </w:t>
      </w:r>
      <w:proofErr w:type="gramStart"/>
      <w:r w:rsidR="00193993">
        <w:rPr>
          <w:rFonts w:ascii="Arial" w:hAnsi="Arial" w:cs="Arial"/>
          <w:szCs w:val="20"/>
        </w:rPr>
        <w:t>time period</w:t>
      </w:r>
      <w:proofErr w:type="gramEnd"/>
      <w:r w:rsidR="00193993">
        <w:rPr>
          <w:rFonts w:ascii="Arial" w:hAnsi="Arial" w:cs="Arial"/>
          <w:szCs w:val="20"/>
        </w:rPr>
        <w:t xml:space="preserve"> that </w:t>
      </w:r>
      <w:r w:rsidR="00202524">
        <w:rPr>
          <w:rFonts w:ascii="Arial" w:hAnsi="Arial" w:cs="Arial"/>
          <w:szCs w:val="20"/>
        </w:rPr>
        <w:t>the proposal is being considered</w:t>
      </w:r>
      <w:r w:rsidR="00355E45">
        <w:rPr>
          <w:rFonts w:ascii="Arial" w:hAnsi="Arial" w:cs="Arial"/>
          <w:szCs w:val="20"/>
        </w:rPr>
        <w:t>.</w:t>
      </w:r>
    </w:p>
    <w:tbl>
      <w:tblPr>
        <w:tblW w:w="1045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0"/>
        <w:gridCol w:w="7617"/>
      </w:tblGrid>
      <w:tr w:rsidR="00211940" w:rsidRPr="00211940" w14:paraId="60A86F0D" w14:textId="77777777" w:rsidTr="00355E45">
        <w:tc>
          <w:tcPr>
            <w:tcW w:w="2840" w:type="dxa"/>
          </w:tcPr>
          <w:p w14:paraId="27C5E326" w14:textId="77777777" w:rsidR="00211940" w:rsidRPr="00211940" w:rsidRDefault="00211940" w:rsidP="00211940">
            <w:pPr>
              <w:spacing w:before="120" w:after="120" w:line="240" w:lineRule="auto"/>
              <w:rPr>
                <w:rFonts w:ascii="Arial" w:hAnsi="Arial" w:cs="Arial"/>
                <w:b/>
                <w:sz w:val="20"/>
                <w:szCs w:val="20"/>
              </w:rPr>
            </w:pPr>
            <w:r w:rsidRPr="00211940">
              <w:rPr>
                <w:rFonts w:ascii="Arial" w:hAnsi="Arial" w:cs="Arial"/>
                <w:b/>
                <w:sz w:val="20"/>
                <w:szCs w:val="20"/>
              </w:rPr>
              <w:t>Signature:</w:t>
            </w:r>
          </w:p>
        </w:tc>
        <w:tc>
          <w:tcPr>
            <w:tcW w:w="7617" w:type="dxa"/>
          </w:tcPr>
          <w:p w14:paraId="6DA7FD2C" w14:textId="77777777" w:rsidR="00211940" w:rsidRPr="00211940" w:rsidRDefault="00211940" w:rsidP="00211940">
            <w:pPr>
              <w:spacing w:after="0" w:line="240" w:lineRule="auto"/>
              <w:rPr>
                <w:rFonts w:ascii="Arial" w:hAnsi="Arial" w:cs="Arial"/>
                <w:sz w:val="20"/>
                <w:szCs w:val="20"/>
              </w:rPr>
            </w:pPr>
          </w:p>
        </w:tc>
      </w:tr>
      <w:tr w:rsidR="00211940" w:rsidRPr="00211940" w14:paraId="6917DA5B" w14:textId="77777777" w:rsidTr="00355E45">
        <w:tc>
          <w:tcPr>
            <w:tcW w:w="2840" w:type="dxa"/>
          </w:tcPr>
          <w:p w14:paraId="38B93F7B" w14:textId="77777777" w:rsidR="00211940" w:rsidRPr="00211940" w:rsidRDefault="00211940" w:rsidP="00211940">
            <w:pPr>
              <w:spacing w:before="120" w:after="120" w:line="240" w:lineRule="auto"/>
              <w:rPr>
                <w:rFonts w:ascii="Arial" w:hAnsi="Arial" w:cs="Arial"/>
                <w:b/>
                <w:sz w:val="20"/>
                <w:szCs w:val="20"/>
              </w:rPr>
            </w:pPr>
            <w:r w:rsidRPr="00211940">
              <w:rPr>
                <w:rFonts w:ascii="Arial" w:hAnsi="Arial" w:cs="Arial"/>
                <w:b/>
                <w:sz w:val="20"/>
                <w:szCs w:val="20"/>
              </w:rPr>
              <w:t>Name:</w:t>
            </w:r>
          </w:p>
        </w:tc>
        <w:tc>
          <w:tcPr>
            <w:tcW w:w="7617" w:type="dxa"/>
          </w:tcPr>
          <w:p w14:paraId="35C531E4" w14:textId="77777777" w:rsidR="00211940" w:rsidRPr="00211940" w:rsidRDefault="00211940" w:rsidP="00211940">
            <w:pPr>
              <w:spacing w:after="0" w:line="240" w:lineRule="auto"/>
              <w:rPr>
                <w:rFonts w:ascii="Arial" w:hAnsi="Arial" w:cs="Arial"/>
                <w:sz w:val="20"/>
                <w:szCs w:val="20"/>
              </w:rPr>
            </w:pPr>
          </w:p>
        </w:tc>
      </w:tr>
      <w:tr w:rsidR="00211940" w:rsidRPr="00211940" w14:paraId="51F74376" w14:textId="77777777" w:rsidTr="00355E45">
        <w:tc>
          <w:tcPr>
            <w:tcW w:w="2840" w:type="dxa"/>
          </w:tcPr>
          <w:p w14:paraId="5320CFCA" w14:textId="77777777" w:rsidR="00211940" w:rsidRPr="00211940" w:rsidRDefault="00211940" w:rsidP="006871C4">
            <w:pPr>
              <w:spacing w:before="120" w:after="120" w:line="240" w:lineRule="auto"/>
              <w:rPr>
                <w:rFonts w:ascii="Arial" w:hAnsi="Arial" w:cs="Arial"/>
                <w:b/>
                <w:sz w:val="20"/>
                <w:szCs w:val="20"/>
              </w:rPr>
            </w:pPr>
            <w:r w:rsidRPr="00211940">
              <w:rPr>
                <w:rFonts w:ascii="Arial" w:hAnsi="Arial" w:cs="Arial"/>
                <w:b/>
                <w:sz w:val="20"/>
                <w:szCs w:val="20"/>
              </w:rPr>
              <w:t xml:space="preserve">Relationship to </w:t>
            </w:r>
            <w:r w:rsidR="006871C4">
              <w:rPr>
                <w:rFonts w:ascii="Arial" w:hAnsi="Arial" w:cs="Arial"/>
                <w:b/>
                <w:sz w:val="20"/>
                <w:szCs w:val="20"/>
              </w:rPr>
              <w:t>HIS</w:t>
            </w:r>
            <w:r w:rsidRPr="00211940">
              <w:rPr>
                <w:rFonts w:ascii="Arial" w:hAnsi="Arial" w:cs="Arial"/>
                <w:b/>
                <w:sz w:val="20"/>
                <w:szCs w:val="20"/>
              </w:rPr>
              <w:t>:</w:t>
            </w:r>
          </w:p>
        </w:tc>
        <w:tc>
          <w:tcPr>
            <w:tcW w:w="7617" w:type="dxa"/>
          </w:tcPr>
          <w:p w14:paraId="2CD06674" w14:textId="77777777" w:rsidR="00211940" w:rsidRPr="00211940" w:rsidRDefault="00211940" w:rsidP="00211940">
            <w:pPr>
              <w:spacing w:after="0" w:line="240" w:lineRule="auto"/>
              <w:rPr>
                <w:rFonts w:ascii="Arial" w:hAnsi="Arial" w:cs="Arial"/>
                <w:sz w:val="20"/>
                <w:szCs w:val="20"/>
              </w:rPr>
            </w:pPr>
          </w:p>
        </w:tc>
      </w:tr>
      <w:tr w:rsidR="00211940" w:rsidRPr="00211940" w14:paraId="40BF83DD" w14:textId="77777777" w:rsidTr="00355E45">
        <w:tc>
          <w:tcPr>
            <w:tcW w:w="2840" w:type="dxa"/>
            <w:vAlign w:val="center"/>
          </w:tcPr>
          <w:p w14:paraId="15E3DF1C" w14:textId="77777777" w:rsidR="00211940" w:rsidRPr="00211940" w:rsidRDefault="00211940" w:rsidP="00211940">
            <w:pPr>
              <w:spacing w:before="120" w:after="120" w:line="240" w:lineRule="auto"/>
              <w:rPr>
                <w:rFonts w:ascii="Arial" w:hAnsi="Arial" w:cs="Arial"/>
                <w:b/>
                <w:sz w:val="20"/>
                <w:szCs w:val="20"/>
              </w:rPr>
            </w:pPr>
            <w:r w:rsidRPr="00211940">
              <w:rPr>
                <w:rFonts w:ascii="Arial" w:hAnsi="Arial" w:cs="Arial"/>
                <w:b/>
                <w:sz w:val="20"/>
                <w:szCs w:val="20"/>
              </w:rPr>
              <w:t>Date:</w:t>
            </w:r>
          </w:p>
        </w:tc>
        <w:tc>
          <w:tcPr>
            <w:tcW w:w="7617" w:type="dxa"/>
          </w:tcPr>
          <w:p w14:paraId="61F2F575" w14:textId="77777777" w:rsidR="00211940" w:rsidRPr="00211940" w:rsidRDefault="00211940" w:rsidP="00211940">
            <w:pPr>
              <w:spacing w:after="0" w:line="240" w:lineRule="auto"/>
              <w:rPr>
                <w:rFonts w:ascii="Arial" w:hAnsi="Arial" w:cs="Arial"/>
                <w:sz w:val="20"/>
                <w:szCs w:val="20"/>
              </w:rPr>
            </w:pPr>
          </w:p>
        </w:tc>
      </w:tr>
      <w:tr w:rsidR="00211940" w:rsidRPr="00211940" w14:paraId="386EE452" w14:textId="77777777" w:rsidTr="00355E45">
        <w:tc>
          <w:tcPr>
            <w:tcW w:w="2840" w:type="dxa"/>
            <w:vAlign w:val="center"/>
          </w:tcPr>
          <w:p w14:paraId="0E328084" w14:textId="77777777" w:rsidR="00211940" w:rsidRPr="00211940" w:rsidRDefault="00211940" w:rsidP="006871C4">
            <w:pPr>
              <w:spacing w:before="120" w:after="120" w:line="240" w:lineRule="auto"/>
              <w:rPr>
                <w:rFonts w:ascii="Arial" w:hAnsi="Arial" w:cs="Arial"/>
                <w:b/>
                <w:sz w:val="20"/>
                <w:szCs w:val="20"/>
              </w:rPr>
            </w:pPr>
            <w:r w:rsidRPr="00211940">
              <w:rPr>
                <w:rFonts w:ascii="Arial" w:hAnsi="Arial" w:cs="Arial"/>
                <w:b/>
                <w:sz w:val="20"/>
                <w:szCs w:val="20"/>
              </w:rPr>
              <w:t xml:space="preserve">Date received at </w:t>
            </w:r>
            <w:r w:rsidR="006871C4">
              <w:rPr>
                <w:rFonts w:ascii="Arial" w:hAnsi="Arial" w:cs="Arial"/>
                <w:b/>
                <w:sz w:val="20"/>
                <w:szCs w:val="20"/>
              </w:rPr>
              <w:t>HIS</w:t>
            </w:r>
            <w:r w:rsidRPr="00211940">
              <w:rPr>
                <w:rFonts w:ascii="Arial" w:hAnsi="Arial" w:cs="Arial"/>
                <w:b/>
                <w:sz w:val="20"/>
                <w:szCs w:val="20"/>
              </w:rPr>
              <w:t>:</w:t>
            </w:r>
          </w:p>
        </w:tc>
        <w:tc>
          <w:tcPr>
            <w:tcW w:w="7617" w:type="dxa"/>
          </w:tcPr>
          <w:p w14:paraId="42790984" w14:textId="77777777" w:rsidR="00211940" w:rsidRPr="00211940" w:rsidRDefault="00211940" w:rsidP="00211940">
            <w:pPr>
              <w:spacing w:after="0" w:line="240" w:lineRule="auto"/>
              <w:rPr>
                <w:rFonts w:ascii="Arial" w:hAnsi="Arial" w:cs="Arial"/>
                <w:sz w:val="20"/>
                <w:szCs w:val="20"/>
              </w:rPr>
            </w:pPr>
          </w:p>
        </w:tc>
      </w:tr>
    </w:tbl>
    <w:p w14:paraId="1139EFB0" w14:textId="77777777" w:rsidR="00211940" w:rsidRPr="00D172B3" w:rsidRDefault="00211940" w:rsidP="00211940">
      <w:pPr>
        <w:spacing w:after="0" w:line="240" w:lineRule="auto"/>
        <w:rPr>
          <w:rFonts w:ascii="Arial" w:hAnsi="Arial" w:cs="Arial"/>
          <w:b/>
          <w:spacing w:val="20"/>
          <w:szCs w:val="20"/>
          <w14:shadow w14:blurRad="50800" w14:dist="38100" w14:dir="2700000" w14:sx="100000" w14:sy="100000" w14:kx="0" w14:ky="0" w14:algn="tl">
            <w14:srgbClr w14:val="000000">
              <w14:alpha w14:val="60000"/>
            </w14:srgbClr>
          </w14:shadow>
        </w:rPr>
      </w:pPr>
    </w:p>
    <w:p w14:paraId="76ACFADE" w14:textId="77777777" w:rsidR="00211940" w:rsidRPr="00211940" w:rsidRDefault="00211940" w:rsidP="00211940">
      <w:pPr>
        <w:keepNext/>
        <w:spacing w:after="0" w:line="240" w:lineRule="auto"/>
        <w:outlineLvl w:val="2"/>
        <w:rPr>
          <w:rFonts w:ascii="Arial" w:hAnsi="Arial" w:cs="Arial"/>
          <w:b/>
          <w:sz w:val="28"/>
          <w:szCs w:val="20"/>
        </w:rPr>
      </w:pPr>
      <w:r w:rsidRPr="00211940">
        <w:rPr>
          <w:rFonts w:ascii="Arial" w:hAnsi="Arial" w:cs="Arial"/>
          <w:b/>
          <w:sz w:val="28"/>
          <w:szCs w:val="20"/>
        </w:rPr>
        <w:t>Personal Interests</w:t>
      </w:r>
    </w:p>
    <w:p w14:paraId="6520FEDF" w14:textId="77777777" w:rsidR="00211940" w:rsidRPr="00D172B3" w:rsidRDefault="00211940" w:rsidP="00211940">
      <w:pPr>
        <w:spacing w:after="0" w:line="240" w:lineRule="auto"/>
        <w:rPr>
          <w:rFonts w:ascii="Arial" w:hAnsi="Arial" w:cs="Arial"/>
          <w:b/>
          <w:szCs w:val="20"/>
          <w14:shadow w14:blurRad="50800" w14:dist="38100" w14:dir="2700000" w14:sx="100000" w14:sy="100000" w14:kx="0" w14:ky="0" w14:algn="tl">
            <w14:srgbClr w14:val="000000">
              <w14:alpha w14:val="60000"/>
            </w14:srgbClr>
          </w14:shadow>
        </w:rPr>
      </w:pPr>
      <w:r w:rsidRPr="00211940">
        <w:rPr>
          <w:rFonts w:ascii="Arial" w:hAnsi="Arial" w:cs="Arial"/>
          <w:b/>
          <w:szCs w:val="20"/>
        </w:rPr>
        <w:t>Remuneration from employment</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0"/>
        <w:gridCol w:w="2061"/>
        <w:gridCol w:w="2060"/>
        <w:gridCol w:w="2061"/>
        <w:gridCol w:w="2215"/>
      </w:tblGrid>
      <w:tr w:rsidR="00211940" w:rsidRPr="00211940" w14:paraId="26A54ABC" w14:textId="77777777" w:rsidTr="00355E45">
        <w:trPr>
          <w:cantSplit/>
        </w:trPr>
        <w:tc>
          <w:tcPr>
            <w:tcW w:w="2060" w:type="dxa"/>
          </w:tcPr>
          <w:p w14:paraId="3DDEA454" w14:textId="77777777" w:rsidR="00211940" w:rsidRPr="00211940" w:rsidRDefault="00211940" w:rsidP="00211940">
            <w:pPr>
              <w:spacing w:after="0" w:line="240" w:lineRule="auto"/>
              <w:jc w:val="center"/>
              <w:rPr>
                <w:rFonts w:ascii="Arial" w:hAnsi="Arial" w:cs="Arial"/>
                <w:b/>
                <w:sz w:val="20"/>
                <w:szCs w:val="20"/>
              </w:rPr>
            </w:pPr>
          </w:p>
        </w:tc>
        <w:tc>
          <w:tcPr>
            <w:tcW w:w="2061" w:type="dxa"/>
          </w:tcPr>
          <w:p w14:paraId="2152F2E6"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Name of Employer and Post held</w:t>
            </w:r>
          </w:p>
          <w:p w14:paraId="063D26DE"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 xml:space="preserve"> </w:t>
            </w:r>
          </w:p>
        </w:tc>
        <w:tc>
          <w:tcPr>
            <w:tcW w:w="2060" w:type="dxa"/>
          </w:tcPr>
          <w:p w14:paraId="7308C6CC"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Nature of Business</w:t>
            </w:r>
          </w:p>
        </w:tc>
        <w:tc>
          <w:tcPr>
            <w:tcW w:w="2061" w:type="dxa"/>
          </w:tcPr>
          <w:p w14:paraId="32BF6A22"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Self or partner/ relative</w:t>
            </w:r>
          </w:p>
          <w:p w14:paraId="74577516" w14:textId="77777777" w:rsidR="00211940" w:rsidRPr="00211940" w:rsidRDefault="00211940" w:rsidP="00211940">
            <w:pPr>
              <w:spacing w:after="0" w:line="240" w:lineRule="auto"/>
              <w:rPr>
                <w:rFonts w:ascii="Arial" w:hAnsi="Arial" w:cs="Arial"/>
                <w:sz w:val="20"/>
                <w:szCs w:val="20"/>
              </w:rPr>
            </w:pPr>
          </w:p>
        </w:tc>
        <w:tc>
          <w:tcPr>
            <w:tcW w:w="2215" w:type="dxa"/>
          </w:tcPr>
          <w:p w14:paraId="5A33CBEB" w14:textId="77777777" w:rsidR="00211940" w:rsidRPr="00211940" w:rsidRDefault="00211940" w:rsidP="00211940">
            <w:pPr>
              <w:keepNext/>
              <w:spacing w:after="0" w:line="240" w:lineRule="auto"/>
              <w:jc w:val="center"/>
              <w:outlineLvl w:val="1"/>
              <w:rPr>
                <w:rFonts w:ascii="Arial" w:hAnsi="Arial" w:cs="Arial"/>
                <w:b/>
                <w:sz w:val="20"/>
                <w:szCs w:val="20"/>
              </w:rPr>
            </w:pPr>
            <w:r w:rsidRPr="00211940">
              <w:rPr>
                <w:rFonts w:ascii="Arial" w:hAnsi="Arial" w:cs="Arial"/>
                <w:b/>
                <w:sz w:val="20"/>
                <w:szCs w:val="20"/>
              </w:rPr>
              <w:t>Specific?</w:t>
            </w:r>
          </w:p>
          <w:p w14:paraId="1022EB30" w14:textId="77777777" w:rsidR="00211940" w:rsidRPr="00211940" w:rsidRDefault="00211940" w:rsidP="00211940">
            <w:pPr>
              <w:spacing w:after="0" w:line="240" w:lineRule="auto"/>
              <w:rPr>
                <w:rFonts w:ascii="Arial" w:hAnsi="Arial" w:cs="Arial"/>
                <w:b/>
                <w:sz w:val="20"/>
                <w:szCs w:val="20"/>
              </w:rPr>
            </w:pPr>
          </w:p>
        </w:tc>
      </w:tr>
      <w:tr w:rsidR="00211940" w:rsidRPr="00211940" w14:paraId="48A79A31" w14:textId="77777777" w:rsidTr="00355E45">
        <w:trPr>
          <w:cantSplit/>
        </w:trPr>
        <w:tc>
          <w:tcPr>
            <w:tcW w:w="2060" w:type="dxa"/>
          </w:tcPr>
          <w:p w14:paraId="2E30CDEA" w14:textId="77777777" w:rsidR="00211940" w:rsidRPr="00211940" w:rsidRDefault="00211940" w:rsidP="00211940">
            <w:pPr>
              <w:spacing w:after="0" w:line="240" w:lineRule="auto"/>
              <w:rPr>
                <w:rFonts w:ascii="Arial" w:hAnsi="Arial" w:cs="Arial"/>
                <w:b/>
                <w:sz w:val="20"/>
                <w:szCs w:val="20"/>
              </w:rPr>
            </w:pPr>
          </w:p>
          <w:p w14:paraId="215845A7" w14:textId="77777777" w:rsidR="00211940" w:rsidRPr="00211940" w:rsidRDefault="00211940" w:rsidP="00211940">
            <w:pPr>
              <w:spacing w:after="0" w:line="240" w:lineRule="auto"/>
              <w:rPr>
                <w:rFonts w:ascii="Arial" w:hAnsi="Arial" w:cs="Arial"/>
                <w:b/>
                <w:sz w:val="20"/>
                <w:szCs w:val="20"/>
              </w:rPr>
            </w:pPr>
            <w:r w:rsidRPr="00211940">
              <w:rPr>
                <w:rFonts w:ascii="Arial" w:hAnsi="Arial" w:cs="Arial"/>
                <w:b/>
                <w:sz w:val="20"/>
                <w:szCs w:val="20"/>
              </w:rPr>
              <w:t xml:space="preserve">Details of employment held which may be significant to, or relevant to, or bear upon the work of </w:t>
            </w:r>
            <w:r w:rsidR="001E6504">
              <w:rPr>
                <w:rFonts w:ascii="Arial" w:hAnsi="Arial" w:cs="Arial"/>
                <w:b/>
                <w:sz w:val="20"/>
                <w:szCs w:val="20"/>
              </w:rPr>
              <w:t>HIS</w:t>
            </w:r>
          </w:p>
          <w:p w14:paraId="5274E19F" w14:textId="77777777" w:rsidR="00211940" w:rsidRPr="00211940" w:rsidRDefault="00211940" w:rsidP="00211940">
            <w:pPr>
              <w:spacing w:after="0" w:line="240" w:lineRule="auto"/>
              <w:rPr>
                <w:rFonts w:ascii="Arial" w:hAnsi="Arial" w:cs="Arial"/>
                <w:b/>
                <w:sz w:val="20"/>
                <w:szCs w:val="20"/>
              </w:rPr>
            </w:pPr>
          </w:p>
        </w:tc>
        <w:tc>
          <w:tcPr>
            <w:tcW w:w="2061" w:type="dxa"/>
          </w:tcPr>
          <w:p w14:paraId="69007550" w14:textId="77777777" w:rsidR="00211940" w:rsidRPr="00211940" w:rsidRDefault="00211940" w:rsidP="00211940">
            <w:pPr>
              <w:spacing w:after="0" w:line="240" w:lineRule="auto"/>
              <w:rPr>
                <w:rFonts w:ascii="Arial" w:hAnsi="Arial" w:cs="Arial"/>
                <w:sz w:val="20"/>
                <w:szCs w:val="20"/>
              </w:rPr>
            </w:pPr>
          </w:p>
        </w:tc>
        <w:tc>
          <w:tcPr>
            <w:tcW w:w="2060" w:type="dxa"/>
          </w:tcPr>
          <w:p w14:paraId="51A1751F" w14:textId="77777777" w:rsidR="00211940" w:rsidRPr="00211940" w:rsidRDefault="00211940" w:rsidP="00211940">
            <w:pPr>
              <w:spacing w:after="0" w:line="240" w:lineRule="auto"/>
              <w:rPr>
                <w:rFonts w:ascii="Arial" w:hAnsi="Arial" w:cs="Arial"/>
                <w:sz w:val="20"/>
                <w:szCs w:val="20"/>
              </w:rPr>
            </w:pPr>
          </w:p>
        </w:tc>
        <w:tc>
          <w:tcPr>
            <w:tcW w:w="2061" w:type="dxa"/>
          </w:tcPr>
          <w:p w14:paraId="3A171827" w14:textId="77777777" w:rsidR="00211940" w:rsidRPr="00211940" w:rsidRDefault="00211940" w:rsidP="00211940">
            <w:pPr>
              <w:spacing w:after="0" w:line="240" w:lineRule="auto"/>
              <w:rPr>
                <w:rFonts w:ascii="Arial" w:hAnsi="Arial" w:cs="Arial"/>
                <w:sz w:val="20"/>
                <w:szCs w:val="20"/>
              </w:rPr>
            </w:pPr>
          </w:p>
        </w:tc>
        <w:tc>
          <w:tcPr>
            <w:tcW w:w="2215" w:type="dxa"/>
          </w:tcPr>
          <w:p w14:paraId="23066D9B" w14:textId="77777777" w:rsidR="00211940" w:rsidRPr="00211940" w:rsidRDefault="00211940" w:rsidP="00211940">
            <w:pPr>
              <w:spacing w:after="0" w:line="240" w:lineRule="auto"/>
              <w:rPr>
                <w:rFonts w:ascii="Arial" w:hAnsi="Arial" w:cs="Arial"/>
                <w:sz w:val="20"/>
                <w:szCs w:val="20"/>
              </w:rPr>
            </w:pPr>
          </w:p>
        </w:tc>
      </w:tr>
    </w:tbl>
    <w:p w14:paraId="60D31D32" w14:textId="77777777" w:rsidR="00211940" w:rsidRPr="00211940" w:rsidRDefault="00211940" w:rsidP="00211940">
      <w:pPr>
        <w:spacing w:after="0" w:line="240" w:lineRule="auto"/>
        <w:rPr>
          <w:rFonts w:ascii="Arial" w:hAnsi="Arial" w:cs="Arial"/>
          <w:b/>
          <w:spacing w:val="20"/>
          <w:szCs w:val="20"/>
        </w:rPr>
      </w:pPr>
    </w:p>
    <w:p w14:paraId="1E13E760" w14:textId="77777777" w:rsidR="00211940" w:rsidRPr="00355E45" w:rsidRDefault="00211940" w:rsidP="00211940">
      <w:pPr>
        <w:spacing w:after="0" w:line="240" w:lineRule="auto"/>
        <w:rPr>
          <w:rFonts w:ascii="Arial" w:hAnsi="Arial" w:cs="Arial"/>
          <w:b/>
          <w:szCs w:val="20"/>
        </w:rPr>
      </w:pPr>
      <w:r w:rsidRPr="00211940">
        <w:rPr>
          <w:rFonts w:ascii="Arial" w:hAnsi="Arial" w:cs="Arial"/>
          <w:b/>
          <w:szCs w:val="20"/>
        </w:rPr>
        <w:t xml:space="preserve">Remuneration from </w:t>
      </w:r>
      <w:proofErr w:type="spellStart"/>
      <w:r w:rsidRPr="00211940">
        <w:rPr>
          <w:rFonts w:ascii="Arial" w:hAnsi="Arial" w:cs="Arial"/>
          <w:b/>
          <w:szCs w:val="20"/>
        </w:rPr>
        <w:t>self employment</w:t>
      </w:r>
      <w:proofErr w:type="spellEnd"/>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2091"/>
        <w:gridCol w:w="2092"/>
        <w:gridCol w:w="2091"/>
        <w:gridCol w:w="2092"/>
      </w:tblGrid>
      <w:tr w:rsidR="00211940" w:rsidRPr="00211940" w14:paraId="1E61F0AF" w14:textId="77777777" w:rsidTr="00355E45">
        <w:trPr>
          <w:cantSplit/>
        </w:trPr>
        <w:tc>
          <w:tcPr>
            <w:tcW w:w="2091" w:type="dxa"/>
          </w:tcPr>
          <w:p w14:paraId="7CA00A0A" w14:textId="77777777" w:rsidR="00211940" w:rsidRPr="00211940" w:rsidRDefault="00211940" w:rsidP="00211940">
            <w:pPr>
              <w:spacing w:after="0" w:line="240" w:lineRule="auto"/>
              <w:jc w:val="center"/>
              <w:rPr>
                <w:rFonts w:ascii="Arial" w:hAnsi="Arial" w:cs="Arial"/>
                <w:b/>
                <w:sz w:val="20"/>
                <w:szCs w:val="20"/>
              </w:rPr>
            </w:pPr>
          </w:p>
        </w:tc>
        <w:tc>
          <w:tcPr>
            <w:tcW w:w="2091" w:type="dxa"/>
          </w:tcPr>
          <w:p w14:paraId="22AE1C5E"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 xml:space="preserve">Name </w:t>
            </w:r>
            <w:proofErr w:type="gramStart"/>
            <w:r w:rsidRPr="00211940">
              <w:rPr>
                <w:rFonts w:ascii="Arial" w:hAnsi="Arial" w:cs="Arial"/>
                <w:b/>
                <w:sz w:val="20"/>
                <w:szCs w:val="20"/>
              </w:rPr>
              <w:t>of  Business</w:t>
            </w:r>
            <w:proofErr w:type="gramEnd"/>
          </w:p>
        </w:tc>
        <w:tc>
          <w:tcPr>
            <w:tcW w:w="2092" w:type="dxa"/>
          </w:tcPr>
          <w:p w14:paraId="0C830A02"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Nature of Business</w:t>
            </w:r>
          </w:p>
        </w:tc>
        <w:tc>
          <w:tcPr>
            <w:tcW w:w="2091" w:type="dxa"/>
          </w:tcPr>
          <w:p w14:paraId="1A23A99F"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Self or partner/ relative</w:t>
            </w:r>
          </w:p>
          <w:p w14:paraId="652F09C2" w14:textId="77777777" w:rsidR="00211940" w:rsidRPr="00211940" w:rsidRDefault="00211940" w:rsidP="00211940">
            <w:pPr>
              <w:spacing w:after="0" w:line="240" w:lineRule="auto"/>
              <w:rPr>
                <w:rFonts w:ascii="Arial" w:hAnsi="Arial" w:cs="Arial"/>
                <w:sz w:val="20"/>
                <w:szCs w:val="20"/>
              </w:rPr>
            </w:pPr>
          </w:p>
        </w:tc>
        <w:tc>
          <w:tcPr>
            <w:tcW w:w="2092" w:type="dxa"/>
          </w:tcPr>
          <w:p w14:paraId="58963EE0" w14:textId="77777777" w:rsidR="00211940" w:rsidRPr="00211940" w:rsidRDefault="00211940" w:rsidP="00211940">
            <w:pPr>
              <w:keepNext/>
              <w:spacing w:after="0" w:line="240" w:lineRule="auto"/>
              <w:jc w:val="center"/>
              <w:outlineLvl w:val="1"/>
              <w:rPr>
                <w:rFonts w:ascii="Arial" w:hAnsi="Arial" w:cs="Arial"/>
                <w:b/>
                <w:sz w:val="20"/>
                <w:szCs w:val="20"/>
              </w:rPr>
            </w:pPr>
            <w:r w:rsidRPr="00211940">
              <w:rPr>
                <w:rFonts w:ascii="Arial" w:hAnsi="Arial" w:cs="Arial"/>
                <w:b/>
                <w:sz w:val="20"/>
                <w:szCs w:val="20"/>
              </w:rPr>
              <w:t>Specific?</w:t>
            </w:r>
          </w:p>
          <w:p w14:paraId="16F70AB1" w14:textId="77777777" w:rsidR="00211940" w:rsidRPr="00211940" w:rsidRDefault="00211940" w:rsidP="00211940">
            <w:pPr>
              <w:spacing w:after="0" w:line="240" w:lineRule="auto"/>
              <w:rPr>
                <w:rFonts w:ascii="Arial" w:hAnsi="Arial" w:cs="Arial"/>
                <w:b/>
                <w:sz w:val="20"/>
                <w:szCs w:val="20"/>
              </w:rPr>
            </w:pPr>
          </w:p>
        </w:tc>
      </w:tr>
      <w:tr w:rsidR="00211940" w:rsidRPr="00211940" w14:paraId="33607DD2" w14:textId="77777777" w:rsidTr="00355E45">
        <w:trPr>
          <w:cantSplit/>
        </w:trPr>
        <w:tc>
          <w:tcPr>
            <w:tcW w:w="2091" w:type="dxa"/>
          </w:tcPr>
          <w:p w14:paraId="2E5B2EE2" w14:textId="77777777" w:rsidR="00211940" w:rsidRPr="00211940" w:rsidRDefault="00211940" w:rsidP="00211940">
            <w:pPr>
              <w:spacing w:after="0" w:line="240" w:lineRule="auto"/>
              <w:rPr>
                <w:rFonts w:ascii="Arial" w:hAnsi="Arial" w:cs="Arial"/>
                <w:b/>
                <w:sz w:val="20"/>
                <w:szCs w:val="20"/>
              </w:rPr>
            </w:pPr>
          </w:p>
          <w:p w14:paraId="7B226E9D" w14:textId="77777777" w:rsidR="00211940" w:rsidRPr="00211940" w:rsidRDefault="00211940" w:rsidP="00211940">
            <w:pPr>
              <w:spacing w:after="0" w:line="240" w:lineRule="auto"/>
              <w:rPr>
                <w:rFonts w:ascii="Arial" w:hAnsi="Arial" w:cs="Arial"/>
                <w:b/>
                <w:sz w:val="20"/>
                <w:szCs w:val="20"/>
              </w:rPr>
            </w:pPr>
            <w:r w:rsidRPr="00211940">
              <w:rPr>
                <w:rFonts w:ascii="Arial" w:hAnsi="Arial" w:cs="Arial"/>
                <w:b/>
                <w:sz w:val="20"/>
                <w:szCs w:val="20"/>
              </w:rPr>
              <w:t xml:space="preserve">Details of </w:t>
            </w:r>
            <w:proofErr w:type="spellStart"/>
            <w:r w:rsidRPr="00211940">
              <w:rPr>
                <w:rFonts w:ascii="Arial" w:hAnsi="Arial" w:cs="Arial"/>
                <w:b/>
                <w:sz w:val="20"/>
                <w:szCs w:val="20"/>
              </w:rPr>
              <w:t>self employment</w:t>
            </w:r>
            <w:proofErr w:type="spellEnd"/>
            <w:r w:rsidRPr="00211940">
              <w:rPr>
                <w:rFonts w:ascii="Arial" w:hAnsi="Arial" w:cs="Arial"/>
                <w:b/>
                <w:sz w:val="20"/>
                <w:szCs w:val="20"/>
              </w:rPr>
              <w:t xml:space="preserve"> held which may be significant to, or relevant to, or bear upon the work of </w:t>
            </w:r>
            <w:r w:rsidR="001E6504">
              <w:rPr>
                <w:rFonts w:ascii="Arial" w:hAnsi="Arial" w:cs="Arial"/>
                <w:b/>
                <w:sz w:val="20"/>
                <w:szCs w:val="20"/>
              </w:rPr>
              <w:t>HIS</w:t>
            </w:r>
          </w:p>
          <w:p w14:paraId="72FA670E" w14:textId="77777777" w:rsidR="00211940" w:rsidRPr="00211940" w:rsidRDefault="00211940" w:rsidP="00211940">
            <w:pPr>
              <w:spacing w:after="0" w:line="240" w:lineRule="auto"/>
              <w:rPr>
                <w:rFonts w:ascii="Arial" w:hAnsi="Arial" w:cs="Arial"/>
                <w:b/>
                <w:sz w:val="20"/>
                <w:szCs w:val="20"/>
              </w:rPr>
            </w:pPr>
          </w:p>
        </w:tc>
        <w:tc>
          <w:tcPr>
            <w:tcW w:w="2091" w:type="dxa"/>
          </w:tcPr>
          <w:p w14:paraId="0B508531" w14:textId="77777777" w:rsidR="00211940" w:rsidRPr="00211940" w:rsidRDefault="00211940" w:rsidP="00211940">
            <w:pPr>
              <w:spacing w:after="0" w:line="240" w:lineRule="auto"/>
              <w:rPr>
                <w:rFonts w:ascii="Arial" w:hAnsi="Arial" w:cs="Arial"/>
                <w:sz w:val="20"/>
                <w:szCs w:val="20"/>
              </w:rPr>
            </w:pPr>
          </w:p>
        </w:tc>
        <w:tc>
          <w:tcPr>
            <w:tcW w:w="2092" w:type="dxa"/>
          </w:tcPr>
          <w:p w14:paraId="2B125B14" w14:textId="77777777" w:rsidR="00211940" w:rsidRPr="00211940" w:rsidRDefault="00211940" w:rsidP="00211940">
            <w:pPr>
              <w:spacing w:after="0" w:line="240" w:lineRule="auto"/>
              <w:rPr>
                <w:rFonts w:ascii="Arial" w:hAnsi="Arial" w:cs="Arial"/>
                <w:sz w:val="20"/>
                <w:szCs w:val="20"/>
              </w:rPr>
            </w:pPr>
          </w:p>
        </w:tc>
        <w:tc>
          <w:tcPr>
            <w:tcW w:w="2091" w:type="dxa"/>
          </w:tcPr>
          <w:p w14:paraId="7A3CE388" w14:textId="77777777" w:rsidR="00211940" w:rsidRPr="00211940" w:rsidRDefault="00211940" w:rsidP="00211940">
            <w:pPr>
              <w:spacing w:after="0" w:line="240" w:lineRule="auto"/>
              <w:rPr>
                <w:rFonts w:ascii="Arial" w:hAnsi="Arial" w:cs="Arial"/>
                <w:sz w:val="20"/>
                <w:szCs w:val="20"/>
              </w:rPr>
            </w:pPr>
          </w:p>
        </w:tc>
        <w:tc>
          <w:tcPr>
            <w:tcW w:w="2092" w:type="dxa"/>
          </w:tcPr>
          <w:p w14:paraId="0CF1CD5F" w14:textId="77777777" w:rsidR="00211940" w:rsidRPr="00211940" w:rsidRDefault="00211940" w:rsidP="00211940">
            <w:pPr>
              <w:spacing w:after="0" w:line="240" w:lineRule="auto"/>
              <w:rPr>
                <w:rFonts w:ascii="Arial" w:hAnsi="Arial" w:cs="Arial"/>
                <w:sz w:val="20"/>
                <w:szCs w:val="20"/>
              </w:rPr>
            </w:pPr>
          </w:p>
        </w:tc>
      </w:tr>
    </w:tbl>
    <w:p w14:paraId="17C79FA2" w14:textId="77777777" w:rsidR="00211940" w:rsidRPr="00211940" w:rsidRDefault="00211940" w:rsidP="00211940">
      <w:pPr>
        <w:spacing w:after="0" w:line="240" w:lineRule="auto"/>
        <w:jc w:val="right"/>
        <w:rPr>
          <w:rFonts w:ascii="Arial" w:hAnsi="Arial" w:cs="Arial"/>
          <w:b/>
          <w:sz w:val="18"/>
          <w:szCs w:val="20"/>
        </w:rPr>
      </w:pPr>
    </w:p>
    <w:p w14:paraId="6043C21F" w14:textId="77777777" w:rsidR="00211940" w:rsidRPr="00355E45" w:rsidRDefault="00211940" w:rsidP="00211940">
      <w:pPr>
        <w:spacing w:after="0" w:line="240" w:lineRule="auto"/>
        <w:rPr>
          <w:rFonts w:ascii="Arial" w:hAnsi="Arial" w:cs="Arial"/>
          <w:b/>
          <w:szCs w:val="20"/>
        </w:rPr>
      </w:pPr>
      <w:r w:rsidRPr="00211940">
        <w:rPr>
          <w:rFonts w:ascii="Arial" w:hAnsi="Arial" w:cs="Arial"/>
          <w:b/>
          <w:szCs w:val="20"/>
        </w:rPr>
        <w:t>Remuneration as holder of paid office</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2091"/>
        <w:gridCol w:w="2092"/>
        <w:gridCol w:w="2091"/>
        <w:gridCol w:w="2092"/>
      </w:tblGrid>
      <w:tr w:rsidR="00211940" w:rsidRPr="00211940" w14:paraId="3ACB9C7D" w14:textId="77777777" w:rsidTr="00355E45">
        <w:trPr>
          <w:cantSplit/>
        </w:trPr>
        <w:tc>
          <w:tcPr>
            <w:tcW w:w="2091" w:type="dxa"/>
          </w:tcPr>
          <w:p w14:paraId="227B08EA" w14:textId="77777777" w:rsidR="00211940" w:rsidRPr="00211940" w:rsidRDefault="00211940" w:rsidP="00211940">
            <w:pPr>
              <w:spacing w:after="0" w:line="240" w:lineRule="auto"/>
              <w:jc w:val="center"/>
              <w:rPr>
                <w:rFonts w:ascii="Arial" w:hAnsi="Arial" w:cs="Arial"/>
                <w:b/>
                <w:sz w:val="20"/>
                <w:szCs w:val="20"/>
              </w:rPr>
            </w:pPr>
          </w:p>
        </w:tc>
        <w:tc>
          <w:tcPr>
            <w:tcW w:w="2091" w:type="dxa"/>
          </w:tcPr>
          <w:p w14:paraId="6511B0D4"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Nature of Office held</w:t>
            </w:r>
          </w:p>
        </w:tc>
        <w:tc>
          <w:tcPr>
            <w:tcW w:w="2092" w:type="dxa"/>
          </w:tcPr>
          <w:p w14:paraId="72B99B37"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Organisation</w:t>
            </w:r>
          </w:p>
          <w:p w14:paraId="558483E4" w14:textId="77777777" w:rsidR="00211940" w:rsidRPr="00211940" w:rsidRDefault="00211940" w:rsidP="00211940">
            <w:pPr>
              <w:spacing w:after="0" w:line="240" w:lineRule="auto"/>
              <w:jc w:val="center"/>
              <w:rPr>
                <w:rFonts w:ascii="Arial" w:hAnsi="Arial" w:cs="Arial"/>
                <w:b/>
                <w:sz w:val="20"/>
                <w:szCs w:val="20"/>
              </w:rPr>
            </w:pPr>
          </w:p>
        </w:tc>
        <w:tc>
          <w:tcPr>
            <w:tcW w:w="2091" w:type="dxa"/>
          </w:tcPr>
          <w:p w14:paraId="57C4A5DB"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Self or partner/ relative</w:t>
            </w:r>
          </w:p>
          <w:p w14:paraId="2E1BAF35" w14:textId="77777777" w:rsidR="00211940" w:rsidRPr="00211940" w:rsidRDefault="00211940" w:rsidP="00211940">
            <w:pPr>
              <w:spacing w:after="0" w:line="240" w:lineRule="auto"/>
              <w:rPr>
                <w:rFonts w:ascii="Arial" w:hAnsi="Arial" w:cs="Arial"/>
                <w:sz w:val="20"/>
                <w:szCs w:val="20"/>
              </w:rPr>
            </w:pPr>
          </w:p>
        </w:tc>
        <w:tc>
          <w:tcPr>
            <w:tcW w:w="2092" w:type="dxa"/>
          </w:tcPr>
          <w:p w14:paraId="771D4643" w14:textId="77777777" w:rsidR="00211940" w:rsidRPr="00211940" w:rsidRDefault="00211940" w:rsidP="00211940">
            <w:pPr>
              <w:keepNext/>
              <w:spacing w:after="0" w:line="240" w:lineRule="auto"/>
              <w:jc w:val="center"/>
              <w:outlineLvl w:val="1"/>
              <w:rPr>
                <w:rFonts w:ascii="Arial" w:hAnsi="Arial" w:cs="Arial"/>
                <w:b/>
                <w:sz w:val="20"/>
                <w:szCs w:val="20"/>
              </w:rPr>
            </w:pPr>
            <w:r w:rsidRPr="00211940">
              <w:rPr>
                <w:rFonts w:ascii="Arial" w:hAnsi="Arial" w:cs="Arial"/>
                <w:b/>
                <w:sz w:val="20"/>
                <w:szCs w:val="20"/>
              </w:rPr>
              <w:t>Specific?</w:t>
            </w:r>
          </w:p>
          <w:p w14:paraId="391D7984" w14:textId="77777777" w:rsidR="00211940" w:rsidRPr="00211940" w:rsidRDefault="00211940" w:rsidP="00211940">
            <w:pPr>
              <w:spacing w:after="0" w:line="240" w:lineRule="auto"/>
              <w:rPr>
                <w:rFonts w:ascii="Arial" w:hAnsi="Arial" w:cs="Arial"/>
                <w:b/>
                <w:sz w:val="20"/>
                <w:szCs w:val="20"/>
              </w:rPr>
            </w:pPr>
          </w:p>
        </w:tc>
      </w:tr>
      <w:tr w:rsidR="00211940" w:rsidRPr="00211940" w14:paraId="6C771ABA" w14:textId="77777777" w:rsidTr="00355E45">
        <w:trPr>
          <w:cantSplit/>
        </w:trPr>
        <w:tc>
          <w:tcPr>
            <w:tcW w:w="2091" w:type="dxa"/>
          </w:tcPr>
          <w:p w14:paraId="303F3197" w14:textId="77777777" w:rsidR="00211940" w:rsidRPr="00211940" w:rsidRDefault="00211940" w:rsidP="00211940">
            <w:pPr>
              <w:spacing w:after="0" w:line="240" w:lineRule="auto"/>
              <w:rPr>
                <w:rFonts w:ascii="Arial" w:hAnsi="Arial" w:cs="Arial"/>
                <w:b/>
                <w:sz w:val="20"/>
                <w:szCs w:val="20"/>
              </w:rPr>
            </w:pPr>
          </w:p>
          <w:p w14:paraId="035E40F4" w14:textId="77777777" w:rsidR="00211940" w:rsidRPr="00211940" w:rsidRDefault="00211940" w:rsidP="00211940">
            <w:pPr>
              <w:spacing w:after="0" w:line="240" w:lineRule="auto"/>
              <w:rPr>
                <w:rFonts w:ascii="Arial" w:hAnsi="Arial" w:cs="Arial"/>
                <w:b/>
                <w:sz w:val="20"/>
                <w:szCs w:val="20"/>
              </w:rPr>
            </w:pPr>
            <w:r w:rsidRPr="00211940">
              <w:rPr>
                <w:rFonts w:ascii="Arial" w:hAnsi="Arial" w:cs="Arial"/>
                <w:b/>
                <w:sz w:val="20"/>
                <w:szCs w:val="20"/>
              </w:rPr>
              <w:t xml:space="preserve">Details of office held which may be significant to, or relevant to, or bear upon the work of </w:t>
            </w:r>
            <w:r w:rsidR="001E6504">
              <w:rPr>
                <w:rFonts w:ascii="Arial" w:hAnsi="Arial" w:cs="Arial"/>
                <w:b/>
                <w:sz w:val="20"/>
                <w:szCs w:val="20"/>
              </w:rPr>
              <w:t>HIS</w:t>
            </w:r>
          </w:p>
          <w:p w14:paraId="51EE94F9" w14:textId="77777777" w:rsidR="00211940" w:rsidRPr="00211940" w:rsidRDefault="00211940" w:rsidP="00211940">
            <w:pPr>
              <w:spacing w:after="0" w:line="240" w:lineRule="auto"/>
              <w:rPr>
                <w:rFonts w:ascii="Arial" w:hAnsi="Arial" w:cs="Arial"/>
                <w:b/>
                <w:sz w:val="20"/>
                <w:szCs w:val="20"/>
              </w:rPr>
            </w:pPr>
          </w:p>
        </w:tc>
        <w:tc>
          <w:tcPr>
            <w:tcW w:w="2091" w:type="dxa"/>
          </w:tcPr>
          <w:p w14:paraId="48D60779" w14:textId="77777777" w:rsidR="00211940" w:rsidRPr="00211940" w:rsidRDefault="00211940" w:rsidP="00211940">
            <w:pPr>
              <w:spacing w:after="0" w:line="240" w:lineRule="auto"/>
              <w:rPr>
                <w:rFonts w:ascii="Arial" w:hAnsi="Arial" w:cs="Arial"/>
                <w:sz w:val="20"/>
                <w:szCs w:val="20"/>
              </w:rPr>
            </w:pPr>
          </w:p>
        </w:tc>
        <w:tc>
          <w:tcPr>
            <w:tcW w:w="2092" w:type="dxa"/>
          </w:tcPr>
          <w:p w14:paraId="55E97FD4" w14:textId="77777777" w:rsidR="00211940" w:rsidRPr="00211940" w:rsidRDefault="00211940" w:rsidP="00211940">
            <w:pPr>
              <w:spacing w:after="0" w:line="240" w:lineRule="auto"/>
              <w:rPr>
                <w:rFonts w:ascii="Arial" w:hAnsi="Arial" w:cs="Arial"/>
                <w:sz w:val="20"/>
                <w:szCs w:val="20"/>
              </w:rPr>
            </w:pPr>
          </w:p>
        </w:tc>
        <w:tc>
          <w:tcPr>
            <w:tcW w:w="2091" w:type="dxa"/>
          </w:tcPr>
          <w:p w14:paraId="79D9BDCE" w14:textId="77777777" w:rsidR="00211940" w:rsidRPr="00211940" w:rsidRDefault="00211940" w:rsidP="00211940">
            <w:pPr>
              <w:spacing w:after="0" w:line="240" w:lineRule="auto"/>
              <w:rPr>
                <w:rFonts w:ascii="Arial" w:hAnsi="Arial" w:cs="Arial"/>
                <w:sz w:val="20"/>
                <w:szCs w:val="20"/>
              </w:rPr>
            </w:pPr>
          </w:p>
        </w:tc>
        <w:tc>
          <w:tcPr>
            <w:tcW w:w="2092" w:type="dxa"/>
          </w:tcPr>
          <w:p w14:paraId="31538737" w14:textId="77777777" w:rsidR="00211940" w:rsidRPr="00211940" w:rsidRDefault="00211940" w:rsidP="00211940">
            <w:pPr>
              <w:spacing w:after="0" w:line="240" w:lineRule="auto"/>
              <w:rPr>
                <w:rFonts w:ascii="Arial" w:hAnsi="Arial" w:cs="Arial"/>
                <w:sz w:val="20"/>
                <w:szCs w:val="20"/>
              </w:rPr>
            </w:pPr>
          </w:p>
        </w:tc>
      </w:tr>
    </w:tbl>
    <w:p w14:paraId="304931EE" w14:textId="77777777" w:rsidR="00211940" w:rsidRPr="00BB3E53" w:rsidRDefault="00355E45" w:rsidP="00BB3E53">
      <w:pPr>
        <w:rPr>
          <w:rFonts w:ascii="Arial" w:hAnsi="Arial" w:cs="Arial"/>
          <w:b/>
          <w:sz w:val="20"/>
          <w:szCs w:val="20"/>
        </w:rPr>
      </w:pPr>
      <w:r>
        <w:rPr>
          <w:rFonts w:ascii="Arial" w:hAnsi="Arial" w:cs="Arial"/>
          <w:b/>
          <w:sz w:val="20"/>
          <w:szCs w:val="20"/>
        </w:rPr>
        <w:br w:type="page"/>
      </w:r>
      <w:r w:rsidR="00211940" w:rsidRPr="00211940">
        <w:rPr>
          <w:rFonts w:ascii="Arial" w:hAnsi="Arial" w:cs="Arial"/>
          <w:b/>
          <w:szCs w:val="20"/>
        </w:rPr>
        <w:lastRenderedPageBreak/>
        <w:t>Remuneration as a director of an undertaking</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2091"/>
        <w:gridCol w:w="2092"/>
        <w:gridCol w:w="2091"/>
        <w:gridCol w:w="2092"/>
      </w:tblGrid>
      <w:tr w:rsidR="00211940" w:rsidRPr="00211940" w14:paraId="28400BCF" w14:textId="77777777" w:rsidTr="00355E45">
        <w:trPr>
          <w:cantSplit/>
        </w:trPr>
        <w:tc>
          <w:tcPr>
            <w:tcW w:w="2091" w:type="dxa"/>
          </w:tcPr>
          <w:p w14:paraId="030D41B8" w14:textId="77777777" w:rsidR="00211940" w:rsidRPr="00211940" w:rsidRDefault="00211940" w:rsidP="00211940">
            <w:pPr>
              <w:spacing w:after="0" w:line="240" w:lineRule="auto"/>
              <w:jc w:val="center"/>
              <w:rPr>
                <w:rFonts w:ascii="Arial" w:hAnsi="Arial" w:cs="Arial"/>
                <w:b/>
                <w:sz w:val="20"/>
                <w:szCs w:val="20"/>
              </w:rPr>
            </w:pPr>
          </w:p>
        </w:tc>
        <w:tc>
          <w:tcPr>
            <w:tcW w:w="2091" w:type="dxa"/>
          </w:tcPr>
          <w:p w14:paraId="2E9EE38C"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Name of Undertaking</w:t>
            </w:r>
          </w:p>
          <w:p w14:paraId="208C3214" w14:textId="77777777" w:rsidR="00211940" w:rsidRPr="00211940" w:rsidRDefault="00211940" w:rsidP="00211940">
            <w:pPr>
              <w:spacing w:after="0" w:line="240" w:lineRule="auto"/>
              <w:jc w:val="center"/>
              <w:rPr>
                <w:rFonts w:ascii="Arial" w:hAnsi="Arial" w:cs="Arial"/>
                <w:b/>
                <w:sz w:val="20"/>
                <w:szCs w:val="20"/>
              </w:rPr>
            </w:pPr>
          </w:p>
        </w:tc>
        <w:tc>
          <w:tcPr>
            <w:tcW w:w="2092" w:type="dxa"/>
          </w:tcPr>
          <w:p w14:paraId="3D69E6EF"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Nature of Business</w:t>
            </w:r>
          </w:p>
          <w:p w14:paraId="22CD251C" w14:textId="77777777" w:rsidR="00211940" w:rsidRPr="00211940" w:rsidRDefault="00211940" w:rsidP="00211940">
            <w:pPr>
              <w:spacing w:after="0" w:line="240" w:lineRule="auto"/>
              <w:jc w:val="center"/>
              <w:rPr>
                <w:rFonts w:ascii="Arial" w:hAnsi="Arial" w:cs="Arial"/>
                <w:b/>
                <w:sz w:val="20"/>
                <w:szCs w:val="20"/>
              </w:rPr>
            </w:pPr>
          </w:p>
        </w:tc>
        <w:tc>
          <w:tcPr>
            <w:tcW w:w="2091" w:type="dxa"/>
          </w:tcPr>
          <w:p w14:paraId="3315652F"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Self or partner/ relative</w:t>
            </w:r>
          </w:p>
          <w:p w14:paraId="56D796E3" w14:textId="77777777" w:rsidR="00211940" w:rsidRPr="00211940" w:rsidRDefault="00211940" w:rsidP="00211940">
            <w:pPr>
              <w:spacing w:after="0" w:line="240" w:lineRule="auto"/>
              <w:rPr>
                <w:rFonts w:ascii="Arial" w:hAnsi="Arial" w:cs="Arial"/>
                <w:sz w:val="20"/>
                <w:szCs w:val="20"/>
              </w:rPr>
            </w:pPr>
          </w:p>
        </w:tc>
        <w:tc>
          <w:tcPr>
            <w:tcW w:w="2092" w:type="dxa"/>
          </w:tcPr>
          <w:p w14:paraId="27C46200" w14:textId="77777777" w:rsidR="00211940" w:rsidRPr="00211940" w:rsidRDefault="00211940" w:rsidP="00211940">
            <w:pPr>
              <w:keepNext/>
              <w:spacing w:after="0" w:line="240" w:lineRule="auto"/>
              <w:jc w:val="center"/>
              <w:outlineLvl w:val="1"/>
              <w:rPr>
                <w:rFonts w:ascii="Arial" w:hAnsi="Arial" w:cs="Arial"/>
                <w:b/>
                <w:sz w:val="20"/>
                <w:szCs w:val="20"/>
              </w:rPr>
            </w:pPr>
            <w:r w:rsidRPr="00211940">
              <w:rPr>
                <w:rFonts w:ascii="Arial" w:hAnsi="Arial" w:cs="Arial"/>
                <w:b/>
                <w:sz w:val="20"/>
                <w:szCs w:val="20"/>
              </w:rPr>
              <w:t>Specific?</w:t>
            </w:r>
          </w:p>
          <w:p w14:paraId="33F0642E" w14:textId="77777777" w:rsidR="00211940" w:rsidRPr="00211940" w:rsidRDefault="00211940" w:rsidP="00211940">
            <w:pPr>
              <w:spacing w:after="0" w:line="240" w:lineRule="auto"/>
              <w:rPr>
                <w:rFonts w:ascii="Arial" w:hAnsi="Arial" w:cs="Arial"/>
                <w:b/>
                <w:sz w:val="20"/>
                <w:szCs w:val="20"/>
              </w:rPr>
            </w:pPr>
          </w:p>
        </w:tc>
      </w:tr>
      <w:tr w:rsidR="00211940" w:rsidRPr="00211940" w14:paraId="46A5ED80" w14:textId="77777777" w:rsidTr="00355E45">
        <w:trPr>
          <w:cantSplit/>
        </w:trPr>
        <w:tc>
          <w:tcPr>
            <w:tcW w:w="2091" w:type="dxa"/>
          </w:tcPr>
          <w:p w14:paraId="3C11C889" w14:textId="77777777" w:rsidR="00211940" w:rsidRPr="00211940" w:rsidRDefault="00211940" w:rsidP="00211940">
            <w:pPr>
              <w:spacing w:after="0" w:line="240" w:lineRule="auto"/>
              <w:rPr>
                <w:rFonts w:ascii="Arial" w:hAnsi="Arial" w:cs="Arial"/>
                <w:b/>
                <w:sz w:val="20"/>
                <w:szCs w:val="20"/>
              </w:rPr>
            </w:pPr>
          </w:p>
          <w:p w14:paraId="1146FC6D" w14:textId="77777777" w:rsidR="00211940" w:rsidRPr="00211940" w:rsidRDefault="00211940" w:rsidP="00211940">
            <w:pPr>
              <w:spacing w:after="0" w:line="240" w:lineRule="auto"/>
              <w:rPr>
                <w:rFonts w:ascii="Arial" w:hAnsi="Arial" w:cs="Arial"/>
                <w:b/>
                <w:sz w:val="20"/>
                <w:szCs w:val="20"/>
              </w:rPr>
            </w:pPr>
            <w:r w:rsidRPr="00211940">
              <w:rPr>
                <w:rFonts w:ascii="Arial" w:hAnsi="Arial" w:cs="Arial"/>
                <w:b/>
                <w:sz w:val="20"/>
                <w:szCs w:val="20"/>
              </w:rPr>
              <w:t xml:space="preserve">Details of directorship held which may be significant to, or relevant to, or bear upon the work of </w:t>
            </w:r>
            <w:r w:rsidR="001E6504" w:rsidRPr="001E6504">
              <w:rPr>
                <w:rFonts w:ascii="Arial" w:hAnsi="Arial" w:cs="Arial"/>
                <w:b/>
                <w:caps/>
                <w:sz w:val="20"/>
                <w:szCs w:val="20"/>
              </w:rPr>
              <w:t>HIS</w:t>
            </w:r>
          </w:p>
          <w:p w14:paraId="6B4E8E1A" w14:textId="77777777" w:rsidR="00211940" w:rsidRPr="00211940" w:rsidRDefault="00211940" w:rsidP="00211940">
            <w:pPr>
              <w:spacing w:after="0" w:line="240" w:lineRule="auto"/>
              <w:rPr>
                <w:rFonts w:ascii="Arial" w:hAnsi="Arial" w:cs="Arial"/>
                <w:b/>
                <w:sz w:val="20"/>
                <w:szCs w:val="20"/>
              </w:rPr>
            </w:pPr>
          </w:p>
        </w:tc>
        <w:tc>
          <w:tcPr>
            <w:tcW w:w="2091" w:type="dxa"/>
          </w:tcPr>
          <w:p w14:paraId="3FAE779A" w14:textId="77777777" w:rsidR="00211940" w:rsidRPr="00211940" w:rsidRDefault="00211940" w:rsidP="00211940">
            <w:pPr>
              <w:spacing w:after="0" w:line="240" w:lineRule="auto"/>
              <w:rPr>
                <w:rFonts w:ascii="Arial" w:hAnsi="Arial" w:cs="Arial"/>
                <w:sz w:val="20"/>
                <w:szCs w:val="20"/>
              </w:rPr>
            </w:pPr>
          </w:p>
        </w:tc>
        <w:tc>
          <w:tcPr>
            <w:tcW w:w="2092" w:type="dxa"/>
          </w:tcPr>
          <w:p w14:paraId="232F280A" w14:textId="77777777" w:rsidR="00211940" w:rsidRPr="00211940" w:rsidRDefault="00211940" w:rsidP="00211940">
            <w:pPr>
              <w:spacing w:after="0" w:line="240" w:lineRule="auto"/>
              <w:rPr>
                <w:rFonts w:ascii="Arial" w:hAnsi="Arial" w:cs="Arial"/>
                <w:sz w:val="20"/>
                <w:szCs w:val="20"/>
              </w:rPr>
            </w:pPr>
          </w:p>
        </w:tc>
        <w:tc>
          <w:tcPr>
            <w:tcW w:w="2091" w:type="dxa"/>
          </w:tcPr>
          <w:p w14:paraId="631FB9FC" w14:textId="77777777" w:rsidR="00211940" w:rsidRPr="00211940" w:rsidRDefault="00211940" w:rsidP="00211940">
            <w:pPr>
              <w:spacing w:after="0" w:line="240" w:lineRule="auto"/>
              <w:rPr>
                <w:rFonts w:ascii="Arial" w:hAnsi="Arial" w:cs="Arial"/>
                <w:sz w:val="20"/>
                <w:szCs w:val="20"/>
              </w:rPr>
            </w:pPr>
          </w:p>
        </w:tc>
        <w:tc>
          <w:tcPr>
            <w:tcW w:w="2092" w:type="dxa"/>
          </w:tcPr>
          <w:p w14:paraId="532ED4C8" w14:textId="77777777" w:rsidR="00211940" w:rsidRPr="00211940" w:rsidRDefault="00211940" w:rsidP="00211940">
            <w:pPr>
              <w:spacing w:after="0" w:line="240" w:lineRule="auto"/>
              <w:rPr>
                <w:rFonts w:ascii="Arial" w:hAnsi="Arial" w:cs="Arial"/>
                <w:sz w:val="20"/>
                <w:szCs w:val="20"/>
              </w:rPr>
            </w:pPr>
          </w:p>
        </w:tc>
      </w:tr>
    </w:tbl>
    <w:p w14:paraId="6695101A" w14:textId="77777777" w:rsidR="00211940" w:rsidRPr="00211940" w:rsidRDefault="00211940" w:rsidP="00211940">
      <w:pPr>
        <w:spacing w:after="0" w:line="240" w:lineRule="auto"/>
        <w:rPr>
          <w:rFonts w:ascii="Arial" w:hAnsi="Arial" w:cs="Arial"/>
          <w:b/>
          <w:spacing w:val="20"/>
          <w:szCs w:val="20"/>
        </w:rPr>
      </w:pPr>
    </w:p>
    <w:p w14:paraId="7F97B605" w14:textId="77777777" w:rsidR="00211940" w:rsidRPr="00211940" w:rsidRDefault="00211940" w:rsidP="00211940">
      <w:pPr>
        <w:spacing w:after="0" w:line="240" w:lineRule="auto"/>
        <w:rPr>
          <w:rFonts w:ascii="Arial" w:hAnsi="Arial" w:cs="Arial"/>
          <w:b/>
          <w:szCs w:val="20"/>
        </w:rPr>
      </w:pPr>
      <w:r w:rsidRPr="00211940">
        <w:rPr>
          <w:rFonts w:ascii="Arial" w:hAnsi="Arial" w:cs="Arial"/>
          <w:b/>
          <w:szCs w:val="20"/>
        </w:rPr>
        <w:t>Remuneration as a partner in a firm</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2091"/>
        <w:gridCol w:w="2092"/>
        <w:gridCol w:w="2091"/>
        <w:gridCol w:w="2092"/>
      </w:tblGrid>
      <w:tr w:rsidR="00211940" w:rsidRPr="00211940" w14:paraId="5822A53D" w14:textId="77777777" w:rsidTr="00355E45">
        <w:trPr>
          <w:cantSplit/>
        </w:trPr>
        <w:tc>
          <w:tcPr>
            <w:tcW w:w="2091" w:type="dxa"/>
          </w:tcPr>
          <w:p w14:paraId="7A2ED254" w14:textId="77777777" w:rsidR="00211940" w:rsidRPr="00211940" w:rsidRDefault="00211940" w:rsidP="00211940">
            <w:pPr>
              <w:spacing w:after="0" w:line="240" w:lineRule="auto"/>
              <w:jc w:val="center"/>
              <w:rPr>
                <w:rFonts w:ascii="Arial" w:hAnsi="Arial" w:cs="Arial"/>
                <w:b/>
                <w:sz w:val="20"/>
                <w:szCs w:val="20"/>
              </w:rPr>
            </w:pPr>
          </w:p>
        </w:tc>
        <w:tc>
          <w:tcPr>
            <w:tcW w:w="2091" w:type="dxa"/>
          </w:tcPr>
          <w:p w14:paraId="7147CBBC"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Name of Partnership</w:t>
            </w:r>
          </w:p>
        </w:tc>
        <w:tc>
          <w:tcPr>
            <w:tcW w:w="2092" w:type="dxa"/>
          </w:tcPr>
          <w:p w14:paraId="6A5FE8CD"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Nature of Business</w:t>
            </w:r>
          </w:p>
          <w:p w14:paraId="7C72E3E6" w14:textId="77777777" w:rsidR="00211940" w:rsidRPr="00211940" w:rsidRDefault="00211940" w:rsidP="00211940">
            <w:pPr>
              <w:spacing w:after="0" w:line="240" w:lineRule="auto"/>
              <w:jc w:val="center"/>
              <w:rPr>
                <w:rFonts w:ascii="Arial" w:hAnsi="Arial" w:cs="Arial"/>
                <w:b/>
                <w:sz w:val="20"/>
                <w:szCs w:val="20"/>
              </w:rPr>
            </w:pPr>
          </w:p>
        </w:tc>
        <w:tc>
          <w:tcPr>
            <w:tcW w:w="2091" w:type="dxa"/>
          </w:tcPr>
          <w:p w14:paraId="5E9DF02E"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Self or partner/ relative</w:t>
            </w:r>
          </w:p>
          <w:p w14:paraId="6C13F7D7" w14:textId="77777777" w:rsidR="00211940" w:rsidRPr="00211940" w:rsidRDefault="00211940" w:rsidP="00211940">
            <w:pPr>
              <w:spacing w:after="0" w:line="240" w:lineRule="auto"/>
              <w:rPr>
                <w:rFonts w:ascii="Arial" w:hAnsi="Arial" w:cs="Arial"/>
                <w:sz w:val="20"/>
                <w:szCs w:val="20"/>
              </w:rPr>
            </w:pPr>
          </w:p>
        </w:tc>
        <w:tc>
          <w:tcPr>
            <w:tcW w:w="2092" w:type="dxa"/>
          </w:tcPr>
          <w:p w14:paraId="5517D8DB" w14:textId="77777777" w:rsidR="00211940" w:rsidRPr="00211940" w:rsidRDefault="00211940" w:rsidP="00211940">
            <w:pPr>
              <w:keepNext/>
              <w:spacing w:after="0" w:line="240" w:lineRule="auto"/>
              <w:jc w:val="center"/>
              <w:outlineLvl w:val="1"/>
              <w:rPr>
                <w:rFonts w:ascii="Arial" w:hAnsi="Arial" w:cs="Arial"/>
                <w:b/>
                <w:sz w:val="20"/>
                <w:szCs w:val="20"/>
              </w:rPr>
            </w:pPr>
            <w:r w:rsidRPr="00211940">
              <w:rPr>
                <w:rFonts w:ascii="Arial" w:hAnsi="Arial" w:cs="Arial"/>
                <w:b/>
                <w:sz w:val="20"/>
                <w:szCs w:val="20"/>
              </w:rPr>
              <w:t>Specific?</w:t>
            </w:r>
          </w:p>
          <w:p w14:paraId="0EE73D2D" w14:textId="77777777" w:rsidR="00211940" w:rsidRPr="00211940" w:rsidRDefault="00211940" w:rsidP="00211940">
            <w:pPr>
              <w:spacing w:after="0" w:line="240" w:lineRule="auto"/>
              <w:rPr>
                <w:rFonts w:ascii="Arial" w:hAnsi="Arial" w:cs="Arial"/>
                <w:b/>
                <w:sz w:val="20"/>
                <w:szCs w:val="20"/>
              </w:rPr>
            </w:pPr>
          </w:p>
        </w:tc>
      </w:tr>
      <w:tr w:rsidR="00211940" w:rsidRPr="00211940" w14:paraId="293BF106" w14:textId="77777777" w:rsidTr="00355E45">
        <w:trPr>
          <w:cantSplit/>
        </w:trPr>
        <w:tc>
          <w:tcPr>
            <w:tcW w:w="2091" w:type="dxa"/>
          </w:tcPr>
          <w:p w14:paraId="4429F059" w14:textId="77777777" w:rsidR="00211940" w:rsidRPr="00211940" w:rsidRDefault="00211940" w:rsidP="00211940">
            <w:pPr>
              <w:spacing w:after="0" w:line="240" w:lineRule="auto"/>
              <w:rPr>
                <w:rFonts w:ascii="Arial" w:hAnsi="Arial" w:cs="Arial"/>
                <w:b/>
                <w:sz w:val="20"/>
                <w:szCs w:val="20"/>
              </w:rPr>
            </w:pPr>
          </w:p>
          <w:p w14:paraId="17F66259" w14:textId="77777777" w:rsidR="00211940" w:rsidRPr="00211940" w:rsidRDefault="00211940" w:rsidP="00211940">
            <w:pPr>
              <w:spacing w:after="0" w:line="240" w:lineRule="auto"/>
              <w:rPr>
                <w:rFonts w:ascii="Arial" w:hAnsi="Arial" w:cs="Arial"/>
                <w:b/>
                <w:sz w:val="20"/>
                <w:szCs w:val="20"/>
              </w:rPr>
            </w:pPr>
            <w:r w:rsidRPr="00211940">
              <w:rPr>
                <w:rFonts w:ascii="Arial" w:hAnsi="Arial" w:cs="Arial"/>
                <w:b/>
                <w:sz w:val="20"/>
                <w:szCs w:val="20"/>
              </w:rPr>
              <w:t xml:space="preserve">Details of Partnership held which may be significant to, or relevant to, or bear upon the work of </w:t>
            </w:r>
            <w:r w:rsidR="001E6504" w:rsidRPr="001E6504">
              <w:rPr>
                <w:rFonts w:ascii="Arial" w:hAnsi="Arial" w:cs="Arial"/>
                <w:b/>
                <w:caps/>
                <w:sz w:val="20"/>
                <w:szCs w:val="20"/>
              </w:rPr>
              <w:t>HIS</w:t>
            </w:r>
          </w:p>
          <w:p w14:paraId="6227A5E7" w14:textId="77777777" w:rsidR="00211940" w:rsidRPr="00211940" w:rsidRDefault="00211940" w:rsidP="00211940">
            <w:pPr>
              <w:spacing w:after="0" w:line="240" w:lineRule="auto"/>
              <w:rPr>
                <w:rFonts w:ascii="Arial" w:hAnsi="Arial" w:cs="Arial"/>
                <w:b/>
                <w:sz w:val="20"/>
                <w:szCs w:val="20"/>
              </w:rPr>
            </w:pPr>
          </w:p>
        </w:tc>
        <w:tc>
          <w:tcPr>
            <w:tcW w:w="2091" w:type="dxa"/>
          </w:tcPr>
          <w:p w14:paraId="26148A40" w14:textId="77777777" w:rsidR="00211940" w:rsidRPr="00211940" w:rsidRDefault="00211940" w:rsidP="00211940">
            <w:pPr>
              <w:spacing w:after="0" w:line="240" w:lineRule="auto"/>
              <w:rPr>
                <w:rFonts w:ascii="Arial" w:hAnsi="Arial" w:cs="Arial"/>
                <w:sz w:val="20"/>
                <w:szCs w:val="20"/>
              </w:rPr>
            </w:pPr>
          </w:p>
        </w:tc>
        <w:tc>
          <w:tcPr>
            <w:tcW w:w="2092" w:type="dxa"/>
          </w:tcPr>
          <w:p w14:paraId="7D089256" w14:textId="77777777" w:rsidR="00211940" w:rsidRPr="00211940" w:rsidRDefault="00211940" w:rsidP="00211940">
            <w:pPr>
              <w:spacing w:after="0" w:line="240" w:lineRule="auto"/>
              <w:rPr>
                <w:rFonts w:ascii="Arial" w:hAnsi="Arial" w:cs="Arial"/>
                <w:sz w:val="20"/>
                <w:szCs w:val="20"/>
              </w:rPr>
            </w:pPr>
          </w:p>
        </w:tc>
        <w:tc>
          <w:tcPr>
            <w:tcW w:w="2091" w:type="dxa"/>
          </w:tcPr>
          <w:p w14:paraId="4CE2EC52" w14:textId="77777777" w:rsidR="00211940" w:rsidRPr="00211940" w:rsidRDefault="00211940" w:rsidP="00211940">
            <w:pPr>
              <w:spacing w:after="0" w:line="240" w:lineRule="auto"/>
              <w:rPr>
                <w:rFonts w:ascii="Arial" w:hAnsi="Arial" w:cs="Arial"/>
                <w:sz w:val="20"/>
                <w:szCs w:val="20"/>
              </w:rPr>
            </w:pPr>
          </w:p>
        </w:tc>
        <w:tc>
          <w:tcPr>
            <w:tcW w:w="2092" w:type="dxa"/>
          </w:tcPr>
          <w:p w14:paraId="3890E207" w14:textId="77777777" w:rsidR="00211940" w:rsidRPr="00211940" w:rsidRDefault="00211940" w:rsidP="00211940">
            <w:pPr>
              <w:spacing w:after="0" w:line="240" w:lineRule="auto"/>
              <w:rPr>
                <w:rFonts w:ascii="Arial" w:hAnsi="Arial" w:cs="Arial"/>
                <w:sz w:val="20"/>
                <w:szCs w:val="20"/>
              </w:rPr>
            </w:pPr>
          </w:p>
        </w:tc>
      </w:tr>
    </w:tbl>
    <w:p w14:paraId="7B9A3BC8" w14:textId="77777777" w:rsidR="00211940" w:rsidRPr="00211940" w:rsidRDefault="00211940" w:rsidP="00211940">
      <w:pPr>
        <w:spacing w:after="0" w:line="240" w:lineRule="auto"/>
        <w:rPr>
          <w:rFonts w:ascii="Arial" w:hAnsi="Arial" w:cs="Arial"/>
          <w:sz w:val="20"/>
          <w:szCs w:val="20"/>
        </w:rPr>
      </w:pPr>
    </w:p>
    <w:p w14:paraId="66F4683B" w14:textId="77777777" w:rsidR="00211940" w:rsidRPr="00D172B3" w:rsidRDefault="00211940" w:rsidP="00211940">
      <w:pPr>
        <w:spacing w:after="0" w:line="240" w:lineRule="auto"/>
        <w:rPr>
          <w:rFonts w:ascii="Arial" w:hAnsi="Arial" w:cs="Arial"/>
          <w:b/>
          <w14:shadow w14:blurRad="50800" w14:dist="38100" w14:dir="2700000" w14:sx="100000" w14:sy="100000" w14:kx="0" w14:ky="0" w14:algn="tl">
            <w14:srgbClr w14:val="000000">
              <w14:alpha w14:val="60000"/>
            </w14:srgbClr>
          </w14:shadow>
        </w:rPr>
      </w:pPr>
      <w:r w:rsidRPr="00211940">
        <w:rPr>
          <w:rFonts w:ascii="Arial" w:hAnsi="Arial" w:cs="Arial"/>
          <w:b/>
        </w:rPr>
        <w:t>Shares and securities</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2091"/>
        <w:gridCol w:w="2092"/>
        <w:gridCol w:w="2091"/>
        <w:gridCol w:w="2092"/>
      </w:tblGrid>
      <w:tr w:rsidR="00211940" w:rsidRPr="00211940" w14:paraId="1EAE32DA" w14:textId="77777777" w:rsidTr="00355E45">
        <w:trPr>
          <w:cantSplit/>
        </w:trPr>
        <w:tc>
          <w:tcPr>
            <w:tcW w:w="2091" w:type="dxa"/>
          </w:tcPr>
          <w:p w14:paraId="494F93F2" w14:textId="77777777" w:rsidR="00211940" w:rsidRPr="00211940" w:rsidRDefault="00211940" w:rsidP="00211940">
            <w:pPr>
              <w:spacing w:after="0" w:line="240" w:lineRule="auto"/>
              <w:jc w:val="center"/>
              <w:rPr>
                <w:rFonts w:ascii="Arial" w:hAnsi="Arial" w:cs="Arial"/>
                <w:b/>
                <w:sz w:val="20"/>
                <w:szCs w:val="20"/>
              </w:rPr>
            </w:pPr>
          </w:p>
        </w:tc>
        <w:tc>
          <w:tcPr>
            <w:tcW w:w="2091" w:type="dxa"/>
          </w:tcPr>
          <w:p w14:paraId="0CEB9611"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Description of organisation</w:t>
            </w:r>
          </w:p>
        </w:tc>
        <w:tc>
          <w:tcPr>
            <w:tcW w:w="2092" w:type="dxa"/>
          </w:tcPr>
          <w:p w14:paraId="44E8B3E9" w14:textId="77777777" w:rsidR="00211940" w:rsidRPr="00211940" w:rsidRDefault="00211940" w:rsidP="00586D83">
            <w:pPr>
              <w:spacing w:after="0" w:line="240" w:lineRule="auto"/>
              <w:jc w:val="center"/>
              <w:rPr>
                <w:rFonts w:ascii="Arial" w:hAnsi="Arial" w:cs="Arial"/>
                <w:b/>
                <w:sz w:val="20"/>
                <w:szCs w:val="20"/>
              </w:rPr>
            </w:pPr>
            <w:r w:rsidRPr="00211940">
              <w:rPr>
                <w:rFonts w:ascii="Arial" w:hAnsi="Arial" w:cs="Arial"/>
                <w:b/>
                <w:sz w:val="20"/>
                <w:szCs w:val="20"/>
              </w:rPr>
              <w:t xml:space="preserve">Description of nature of holding </w:t>
            </w:r>
            <w:r w:rsidRPr="00586D83">
              <w:rPr>
                <w:rFonts w:ascii="Arial" w:hAnsi="Arial" w:cs="Arial"/>
                <w:sz w:val="20"/>
                <w:szCs w:val="20"/>
              </w:rPr>
              <w:t>(value need not be disclosed)</w:t>
            </w:r>
          </w:p>
        </w:tc>
        <w:tc>
          <w:tcPr>
            <w:tcW w:w="2091" w:type="dxa"/>
          </w:tcPr>
          <w:p w14:paraId="2E4AD227"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Self or partner/ relative</w:t>
            </w:r>
          </w:p>
          <w:p w14:paraId="076CFA36" w14:textId="77777777" w:rsidR="00211940" w:rsidRPr="00211940" w:rsidRDefault="00211940" w:rsidP="00211940">
            <w:pPr>
              <w:spacing w:after="0" w:line="240" w:lineRule="auto"/>
              <w:rPr>
                <w:rFonts w:ascii="Arial" w:hAnsi="Arial" w:cs="Arial"/>
                <w:sz w:val="20"/>
                <w:szCs w:val="20"/>
              </w:rPr>
            </w:pPr>
          </w:p>
        </w:tc>
        <w:tc>
          <w:tcPr>
            <w:tcW w:w="2092" w:type="dxa"/>
          </w:tcPr>
          <w:p w14:paraId="7AC7AD80" w14:textId="77777777" w:rsidR="00211940" w:rsidRPr="00211940" w:rsidRDefault="00211940" w:rsidP="00211940">
            <w:pPr>
              <w:keepNext/>
              <w:spacing w:after="0" w:line="240" w:lineRule="auto"/>
              <w:jc w:val="center"/>
              <w:outlineLvl w:val="1"/>
              <w:rPr>
                <w:rFonts w:ascii="Arial" w:hAnsi="Arial" w:cs="Arial"/>
                <w:b/>
                <w:sz w:val="20"/>
                <w:szCs w:val="20"/>
              </w:rPr>
            </w:pPr>
            <w:r w:rsidRPr="00211940">
              <w:rPr>
                <w:rFonts w:ascii="Arial" w:hAnsi="Arial" w:cs="Arial"/>
                <w:b/>
                <w:sz w:val="20"/>
                <w:szCs w:val="20"/>
              </w:rPr>
              <w:t>Specific?</w:t>
            </w:r>
          </w:p>
          <w:p w14:paraId="5957F711" w14:textId="77777777" w:rsidR="00211940" w:rsidRPr="00211940" w:rsidRDefault="00211940" w:rsidP="00211940">
            <w:pPr>
              <w:spacing w:after="0" w:line="240" w:lineRule="auto"/>
              <w:rPr>
                <w:rFonts w:ascii="Arial" w:hAnsi="Arial" w:cs="Arial"/>
                <w:b/>
                <w:sz w:val="20"/>
                <w:szCs w:val="20"/>
              </w:rPr>
            </w:pPr>
          </w:p>
        </w:tc>
      </w:tr>
      <w:tr w:rsidR="00211940" w:rsidRPr="00211940" w14:paraId="4576DC07" w14:textId="77777777" w:rsidTr="00355E45">
        <w:trPr>
          <w:cantSplit/>
        </w:trPr>
        <w:tc>
          <w:tcPr>
            <w:tcW w:w="2091" w:type="dxa"/>
          </w:tcPr>
          <w:p w14:paraId="1BE18959" w14:textId="77777777" w:rsidR="00211940" w:rsidRPr="00211940" w:rsidRDefault="00211940" w:rsidP="00211940">
            <w:pPr>
              <w:spacing w:after="0" w:line="240" w:lineRule="auto"/>
              <w:rPr>
                <w:rFonts w:ascii="Arial" w:hAnsi="Arial" w:cs="Arial"/>
                <w:b/>
                <w:sz w:val="20"/>
                <w:szCs w:val="20"/>
              </w:rPr>
            </w:pPr>
          </w:p>
          <w:p w14:paraId="365EDEFE" w14:textId="77777777" w:rsidR="00211940" w:rsidRPr="00211940" w:rsidRDefault="00211940" w:rsidP="00211940">
            <w:pPr>
              <w:spacing w:after="0" w:line="240" w:lineRule="auto"/>
              <w:rPr>
                <w:rFonts w:ascii="Arial" w:hAnsi="Arial" w:cs="Arial"/>
                <w:b/>
                <w:sz w:val="20"/>
                <w:szCs w:val="20"/>
              </w:rPr>
            </w:pPr>
            <w:r w:rsidRPr="00211940">
              <w:rPr>
                <w:rFonts w:ascii="Arial" w:hAnsi="Arial" w:cs="Arial"/>
                <w:b/>
                <w:sz w:val="20"/>
                <w:szCs w:val="20"/>
              </w:rPr>
              <w:t xml:space="preserve">Details of interests in shares and securities in commercial healthcare companies, </w:t>
            </w:r>
            <w:proofErr w:type="gramStart"/>
            <w:r w:rsidRPr="00211940">
              <w:rPr>
                <w:rFonts w:ascii="Arial" w:hAnsi="Arial" w:cs="Arial"/>
                <w:b/>
                <w:sz w:val="20"/>
                <w:szCs w:val="20"/>
              </w:rPr>
              <w:t>organisations</w:t>
            </w:r>
            <w:proofErr w:type="gramEnd"/>
            <w:r w:rsidRPr="00211940">
              <w:rPr>
                <w:rFonts w:ascii="Arial" w:hAnsi="Arial" w:cs="Arial"/>
                <w:b/>
                <w:sz w:val="20"/>
                <w:szCs w:val="20"/>
              </w:rPr>
              <w:t xml:space="preserve"> and undertakings</w:t>
            </w:r>
          </w:p>
          <w:p w14:paraId="709D90EF" w14:textId="77777777" w:rsidR="00211940" w:rsidRPr="00211940" w:rsidRDefault="00211940" w:rsidP="00211940">
            <w:pPr>
              <w:spacing w:after="0" w:line="240" w:lineRule="auto"/>
              <w:rPr>
                <w:rFonts w:ascii="Arial" w:hAnsi="Arial" w:cs="Arial"/>
                <w:b/>
                <w:sz w:val="20"/>
                <w:szCs w:val="20"/>
              </w:rPr>
            </w:pPr>
          </w:p>
        </w:tc>
        <w:tc>
          <w:tcPr>
            <w:tcW w:w="2091" w:type="dxa"/>
          </w:tcPr>
          <w:p w14:paraId="67CE18C8" w14:textId="77777777" w:rsidR="00211940" w:rsidRPr="00211940" w:rsidRDefault="00211940" w:rsidP="00211940">
            <w:pPr>
              <w:spacing w:after="0" w:line="240" w:lineRule="auto"/>
              <w:rPr>
                <w:rFonts w:ascii="Arial" w:hAnsi="Arial" w:cs="Arial"/>
                <w:sz w:val="20"/>
                <w:szCs w:val="20"/>
              </w:rPr>
            </w:pPr>
          </w:p>
        </w:tc>
        <w:tc>
          <w:tcPr>
            <w:tcW w:w="2092" w:type="dxa"/>
          </w:tcPr>
          <w:p w14:paraId="6899A983" w14:textId="77777777" w:rsidR="00211940" w:rsidRPr="00211940" w:rsidRDefault="00211940" w:rsidP="00211940">
            <w:pPr>
              <w:spacing w:after="0" w:line="240" w:lineRule="auto"/>
              <w:rPr>
                <w:rFonts w:ascii="Arial" w:hAnsi="Arial" w:cs="Arial"/>
                <w:sz w:val="20"/>
                <w:szCs w:val="20"/>
              </w:rPr>
            </w:pPr>
          </w:p>
        </w:tc>
        <w:tc>
          <w:tcPr>
            <w:tcW w:w="2091" w:type="dxa"/>
          </w:tcPr>
          <w:p w14:paraId="6A090644" w14:textId="77777777" w:rsidR="00211940" w:rsidRPr="00211940" w:rsidRDefault="00211940" w:rsidP="00211940">
            <w:pPr>
              <w:spacing w:after="0" w:line="240" w:lineRule="auto"/>
              <w:rPr>
                <w:rFonts w:ascii="Arial" w:hAnsi="Arial" w:cs="Arial"/>
                <w:sz w:val="20"/>
                <w:szCs w:val="20"/>
              </w:rPr>
            </w:pPr>
          </w:p>
        </w:tc>
        <w:tc>
          <w:tcPr>
            <w:tcW w:w="2092" w:type="dxa"/>
          </w:tcPr>
          <w:p w14:paraId="77424C52" w14:textId="77777777" w:rsidR="00211940" w:rsidRPr="00211940" w:rsidRDefault="00211940" w:rsidP="00211940">
            <w:pPr>
              <w:spacing w:after="0" w:line="240" w:lineRule="auto"/>
              <w:rPr>
                <w:rFonts w:ascii="Arial" w:hAnsi="Arial" w:cs="Arial"/>
                <w:sz w:val="20"/>
                <w:szCs w:val="20"/>
              </w:rPr>
            </w:pPr>
          </w:p>
        </w:tc>
      </w:tr>
    </w:tbl>
    <w:p w14:paraId="7BE3C44B" w14:textId="77777777" w:rsidR="00211940" w:rsidRPr="00211940" w:rsidRDefault="00211940" w:rsidP="00211940">
      <w:pPr>
        <w:spacing w:after="0" w:line="240" w:lineRule="auto"/>
        <w:rPr>
          <w:rFonts w:ascii="Arial" w:hAnsi="Arial" w:cs="Arial"/>
          <w:b/>
          <w:spacing w:val="20"/>
          <w:szCs w:val="20"/>
        </w:rPr>
      </w:pPr>
    </w:p>
    <w:p w14:paraId="6BEE6396" w14:textId="77777777" w:rsidR="00211940" w:rsidRPr="00586D83" w:rsidRDefault="00211940" w:rsidP="00211940">
      <w:pPr>
        <w:spacing w:after="0" w:line="240" w:lineRule="auto"/>
        <w:rPr>
          <w:rFonts w:ascii="Arial" w:hAnsi="Arial" w:cs="Arial"/>
          <w:b/>
          <w:szCs w:val="20"/>
        </w:rPr>
      </w:pPr>
      <w:r w:rsidRPr="00211940">
        <w:rPr>
          <w:rFonts w:ascii="Arial" w:hAnsi="Arial" w:cs="Arial"/>
          <w:b/>
          <w:szCs w:val="20"/>
        </w:rPr>
        <w:t xml:space="preserve">Remuneration from consultancy or other fee paid work commissioned by, or gifts from, commercial healthcare companies, </w:t>
      </w:r>
      <w:proofErr w:type="gramStart"/>
      <w:r w:rsidRPr="00211940">
        <w:rPr>
          <w:rFonts w:ascii="Arial" w:hAnsi="Arial" w:cs="Arial"/>
          <w:b/>
          <w:szCs w:val="20"/>
        </w:rPr>
        <w:t>organisations</w:t>
      </w:r>
      <w:proofErr w:type="gramEnd"/>
      <w:r w:rsidRPr="00211940">
        <w:rPr>
          <w:rFonts w:ascii="Arial" w:hAnsi="Arial" w:cs="Arial"/>
          <w:b/>
          <w:szCs w:val="20"/>
        </w:rPr>
        <w:t xml:space="preserve"> and undertakings</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2091"/>
        <w:gridCol w:w="2092"/>
        <w:gridCol w:w="2091"/>
        <w:gridCol w:w="2092"/>
      </w:tblGrid>
      <w:tr w:rsidR="00211940" w:rsidRPr="00211940" w14:paraId="06522071" w14:textId="77777777" w:rsidTr="00586D83">
        <w:tc>
          <w:tcPr>
            <w:tcW w:w="2091" w:type="dxa"/>
          </w:tcPr>
          <w:p w14:paraId="336F5287" w14:textId="77777777" w:rsidR="00211940" w:rsidRPr="00211940" w:rsidRDefault="00211940" w:rsidP="00211940">
            <w:pPr>
              <w:spacing w:after="0" w:line="240" w:lineRule="auto"/>
              <w:jc w:val="center"/>
              <w:rPr>
                <w:rFonts w:ascii="Arial" w:hAnsi="Arial" w:cs="Arial"/>
                <w:b/>
                <w:sz w:val="20"/>
                <w:szCs w:val="20"/>
              </w:rPr>
            </w:pPr>
          </w:p>
        </w:tc>
        <w:tc>
          <w:tcPr>
            <w:tcW w:w="2091" w:type="dxa"/>
          </w:tcPr>
          <w:p w14:paraId="50BDC136"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Nature of work</w:t>
            </w:r>
          </w:p>
        </w:tc>
        <w:tc>
          <w:tcPr>
            <w:tcW w:w="2092" w:type="dxa"/>
          </w:tcPr>
          <w:p w14:paraId="1AAA08FD"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For whom undertaken and frequency</w:t>
            </w:r>
          </w:p>
          <w:p w14:paraId="0827999F" w14:textId="77777777" w:rsidR="00211940" w:rsidRPr="00211940" w:rsidRDefault="00211940" w:rsidP="00211940">
            <w:pPr>
              <w:spacing w:after="0" w:line="240" w:lineRule="auto"/>
              <w:jc w:val="center"/>
              <w:rPr>
                <w:rFonts w:ascii="Arial" w:hAnsi="Arial" w:cs="Arial"/>
                <w:b/>
                <w:sz w:val="20"/>
                <w:szCs w:val="20"/>
              </w:rPr>
            </w:pPr>
          </w:p>
        </w:tc>
        <w:tc>
          <w:tcPr>
            <w:tcW w:w="2091" w:type="dxa"/>
          </w:tcPr>
          <w:p w14:paraId="723D15B7"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Self or partner/ relative</w:t>
            </w:r>
          </w:p>
          <w:p w14:paraId="2C770D16" w14:textId="77777777" w:rsidR="00211940" w:rsidRPr="00211940" w:rsidRDefault="00211940" w:rsidP="00211940">
            <w:pPr>
              <w:spacing w:after="0" w:line="240" w:lineRule="auto"/>
              <w:rPr>
                <w:rFonts w:ascii="Arial" w:hAnsi="Arial" w:cs="Arial"/>
                <w:sz w:val="20"/>
                <w:szCs w:val="20"/>
              </w:rPr>
            </w:pPr>
          </w:p>
        </w:tc>
        <w:tc>
          <w:tcPr>
            <w:tcW w:w="2092" w:type="dxa"/>
          </w:tcPr>
          <w:p w14:paraId="6E3DC55A" w14:textId="77777777" w:rsidR="00211940" w:rsidRPr="00211940" w:rsidRDefault="00211940" w:rsidP="00211940">
            <w:pPr>
              <w:keepNext/>
              <w:spacing w:after="0" w:line="240" w:lineRule="auto"/>
              <w:jc w:val="center"/>
              <w:outlineLvl w:val="1"/>
              <w:rPr>
                <w:rFonts w:ascii="Arial" w:hAnsi="Arial" w:cs="Arial"/>
                <w:b/>
                <w:sz w:val="20"/>
                <w:szCs w:val="20"/>
              </w:rPr>
            </w:pPr>
            <w:r w:rsidRPr="00211940">
              <w:rPr>
                <w:rFonts w:ascii="Arial" w:hAnsi="Arial" w:cs="Arial"/>
                <w:b/>
                <w:sz w:val="20"/>
                <w:szCs w:val="20"/>
              </w:rPr>
              <w:t>Specific?</w:t>
            </w:r>
          </w:p>
          <w:p w14:paraId="52C90F05" w14:textId="77777777" w:rsidR="00211940" w:rsidRPr="00211940" w:rsidRDefault="00211940" w:rsidP="00211940">
            <w:pPr>
              <w:spacing w:after="0" w:line="240" w:lineRule="auto"/>
              <w:rPr>
                <w:rFonts w:ascii="Arial" w:hAnsi="Arial" w:cs="Arial"/>
                <w:b/>
                <w:sz w:val="20"/>
                <w:szCs w:val="20"/>
              </w:rPr>
            </w:pPr>
          </w:p>
        </w:tc>
      </w:tr>
      <w:tr w:rsidR="00211940" w:rsidRPr="00211940" w14:paraId="54BD62E3" w14:textId="77777777" w:rsidTr="00586D83">
        <w:tc>
          <w:tcPr>
            <w:tcW w:w="2091" w:type="dxa"/>
          </w:tcPr>
          <w:p w14:paraId="17B33890" w14:textId="77777777" w:rsidR="00211940" w:rsidRPr="00211940" w:rsidRDefault="00211940" w:rsidP="00211940">
            <w:pPr>
              <w:spacing w:after="0" w:line="240" w:lineRule="auto"/>
              <w:rPr>
                <w:rFonts w:ascii="Arial" w:hAnsi="Arial" w:cs="Arial"/>
                <w:b/>
                <w:sz w:val="20"/>
                <w:szCs w:val="20"/>
              </w:rPr>
            </w:pPr>
            <w:r w:rsidRPr="00211940">
              <w:rPr>
                <w:rFonts w:ascii="Arial" w:hAnsi="Arial" w:cs="Arial"/>
                <w:b/>
                <w:sz w:val="20"/>
                <w:szCs w:val="20"/>
              </w:rPr>
              <w:t xml:space="preserve">Details of consultancy or other fee paid work which may be significant of to, or relevant to, or bear upon the work of </w:t>
            </w:r>
          </w:p>
          <w:p w14:paraId="518DB7EA" w14:textId="77777777" w:rsidR="00211940" w:rsidRPr="00211940" w:rsidRDefault="001E6504" w:rsidP="00211940">
            <w:pPr>
              <w:spacing w:after="0" w:line="240" w:lineRule="auto"/>
              <w:rPr>
                <w:rFonts w:ascii="Arial" w:hAnsi="Arial" w:cs="Arial"/>
                <w:b/>
                <w:sz w:val="20"/>
                <w:szCs w:val="20"/>
              </w:rPr>
            </w:pPr>
            <w:r w:rsidRPr="001E6504">
              <w:rPr>
                <w:rFonts w:ascii="Arial" w:hAnsi="Arial" w:cs="Arial"/>
                <w:b/>
                <w:caps/>
                <w:sz w:val="20"/>
                <w:szCs w:val="20"/>
              </w:rPr>
              <w:t>HIS</w:t>
            </w:r>
          </w:p>
        </w:tc>
        <w:tc>
          <w:tcPr>
            <w:tcW w:w="2091" w:type="dxa"/>
          </w:tcPr>
          <w:p w14:paraId="44D57069" w14:textId="77777777" w:rsidR="00211940" w:rsidRPr="00211940" w:rsidRDefault="00211940" w:rsidP="00211940">
            <w:pPr>
              <w:spacing w:after="0" w:line="240" w:lineRule="auto"/>
              <w:rPr>
                <w:rFonts w:ascii="Arial" w:hAnsi="Arial" w:cs="Arial"/>
                <w:sz w:val="20"/>
                <w:szCs w:val="20"/>
              </w:rPr>
            </w:pPr>
          </w:p>
        </w:tc>
        <w:tc>
          <w:tcPr>
            <w:tcW w:w="2092" w:type="dxa"/>
          </w:tcPr>
          <w:p w14:paraId="4B465545" w14:textId="77777777" w:rsidR="00211940" w:rsidRPr="00211940" w:rsidRDefault="00211940" w:rsidP="00211940">
            <w:pPr>
              <w:spacing w:after="0" w:line="240" w:lineRule="auto"/>
              <w:rPr>
                <w:rFonts w:ascii="Arial" w:hAnsi="Arial" w:cs="Arial"/>
                <w:sz w:val="20"/>
                <w:szCs w:val="20"/>
              </w:rPr>
            </w:pPr>
          </w:p>
        </w:tc>
        <w:tc>
          <w:tcPr>
            <w:tcW w:w="2091" w:type="dxa"/>
          </w:tcPr>
          <w:p w14:paraId="64420BD6" w14:textId="77777777" w:rsidR="00211940" w:rsidRPr="00211940" w:rsidRDefault="00211940" w:rsidP="00211940">
            <w:pPr>
              <w:spacing w:after="0" w:line="240" w:lineRule="auto"/>
              <w:rPr>
                <w:rFonts w:ascii="Arial" w:hAnsi="Arial" w:cs="Arial"/>
                <w:sz w:val="20"/>
                <w:szCs w:val="20"/>
              </w:rPr>
            </w:pPr>
          </w:p>
        </w:tc>
        <w:tc>
          <w:tcPr>
            <w:tcW w:w="2092" w:type="dxa"/>
          </w:tcPr>
          <w:p w14:paraId="54CCED6D" w14:textId="77777777" w:rsidR="00211940" w:rsidRPr="00211940" w:rsidRDefault="00211940" w:rsidP="00211940">
            <w:pPr>
              <w:keepNext/>
              <w:spacing w:after="0" w:line="240" w:lineRule="auto"/>
              <w:outlineLvl w:val="1"/>
              <w:rPr>
                <w:rFonts w:ascii="Arial" w:hAnsi="Arial" w:cs="Arial"/>
                <w:sz w:val="20"/>
                <w:szCs w:val="20"/>
              </w:rPr>
            </w:pPr>
          </w:p>
        </w:tc>
      </w:tr>
    </w:tbl>
    <w:p w14:paraId="008774B6" w14:textId="561CB417" w:rsidR="00211940" w:rsidRPr="00211940" w:rsidRDefault="00211940" w:rsidP="00211940">
      <w:pPr>
        <w:spacing w:after="0" w:line="240" w:lineRule="auto"/>
        <w:rPr>
          <w:rFonts w:ascii="Times New Roman" w:hAnsi="Times New Roman"/>
          <w:sz w:val="20"/>
          <w:szCs w:val="20"/>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2091"/>
        <w:gridCol w:w="2092"/>
        <w:gridCol w:w="2091"/>
        <w:gridCol w:w="2092"/>
      </w:tblGrid>
      <w:tr w:rsidR="00211940" w:rsidRPr="00211940" w14:paraId="099023DF" w14:textId="77777777" w:rsidTr="00586D83">
        <w:trPr>
          <w:cantSplit/>
        </w:trPr>
        <w:tc>
          <w:tcPr>
            <w:tcW w:w="2091" w:type="dxa"/>
          </w:tcPr>
          <w:p w14:paraId="67952037" w14:textId="77777777" w:rsidR="00211940" w:rsidRPr="00211940" w:rsidRDefault="00211940" w:rsidP="00211940">
            <w:pPr>
              <w:spacing w:after="0" w:line="240" w:lineRule="auto"/>
              <w:rPr>
                <w:rFonts w:ascii="Arial" w:hAnsi="Arial" w:cs="Arial"/>
                <w:b/>
                <w:sz w:val="20"/>
                <w:szCs w:val="20"/>
              </w:rPr>
            </w:pPr>
          </w:p>
          <w:p w14:paraId="5F01BD5D" w14:textId="77777777" w:rsidR="00211940" w:rsidRPr="00211940" w:rsidRDefault="00211940" w:rsidP="00211940">
            <w:pPr>
              <w:spacing w:after="0" w:line="240" w:lineRule="auto"/>
              <w:rPr>
                <w:rFonts w:ascii="Arial" w:hAnsi="Arial" w:cs="Arial"/>
                <w:b/>
                <w:sz w:val="20"/>
                <w:szCs w:val="20"/>
              </w:rPr>
            </w:pPr>
            <w:r w:rsidRPr="00211940">
              <w:rPr>
                <w:rFonts w:ascii="Arial" w:hAnsi="Arial" w:cs="Arial"/>
                <w:b/>
                <w:sz w:val="20"/>
                <w:szCs w:val="20"/>
              </w:rPr>
              <w:t xml:space="preserve">Details of gifts which may be significant to, or relevant to, or bear upon the work of </w:t>
            </w:r>
            <w:r w:rsidR="001E6504" w:rsidRPr="001E6504">
              <w:rPr>
                <w:rFonts w:ascii="Arial" w:hAnsi="Arial" w:cs="Arial"/>
                <w:b/>
                <w:caps/>
                <w:sz w:val="20"/>
                <w:szCs w:val="20"/>
              </w:rPr>
              <w:t>HIS</w:t>
            </w:r>
          </w:p>
          <w:p w14:paraId="60CA86DA" w14:textId="77777777" w:rsidR="00211940" w:rsidRPr="00211940" w:rsidRDefault="00211940" w:rsidP="00211940">
            <w:pPr>
              <w:spacing w:after="0" w:line="240" w:lineRule="auto"/>
              <w:rPr>
                <w:rFonts w:ascii="Arial" w:hAnsi="Arial" w:cs="Arial"/>
                <w:b/>
                <w:sz w:val="20"/>
                <w:szCs w:val="20"/>
              </w:rPr>
            </w:pPr>
          </w:p>
        </w:tc>
        <w:tc>
          <w:tcPr>
            <w:tcW w:w="2091" w:type="dxa"/>
          </w:tcPr>
          <w:p w14:paraId="54A452E1" w14:textId="77777777" w:rsidR="00211940" w:rsidRPr="00211940" w:rsidRDefault="00211940" w:rsidP="00211940">
            <w:pPr>
              <w:spacing w:after="0" w:line="240" w:lineRule="auto"/>
              <w:rPr>
                <w:rFonts w:ascii="Arial" w:hAnsi="Arial" w:cs="Arial"/>
                <w:sz w:val="20"/>
                <w:szCs w:val="20"/>
              </w:rPr>
            </w:pPr>
          </w:p>
        </w:tc>
        <w:tc>
          <w:tcPr>
            <w:tcW w:w="2092" w:type="dxa"/>
          </w:tcPr>
          <w:p w14:paraId="3F0C5AFA" w14:textId="77777777" w:rsidR="00211940" w:rsidRPr="00211940" w:rsidRDefault="00211940" w:rsidP="00211940">
            <w:pPr>
              <w:spacing w:after="0" w:line="240" w:lineRule="auto"/>
              <w:rPr>
                <w:rFonts w:ascii="Arial" w:hAnsi="Arial" w:cs="Arial"/>
                <w:sz w:val="20"/>
                <w:szCs w:val="20"/>
              </w:rPr>
            </w:pPr>
          </w:p>
        </w:tc>
        <w:tc>
          <w:tcPr>
            <w:tcW w:w="2091" w:type="dxa"/>
          </w:tcPr>
          <w:p w14:paraId="580B0F79" w14:textId="77777777" w:rsidR="00211940" w:rsidRPr="00211940" w:rsidRDefault="00211940" w:rsidP="00211940">
            <w:pPr>
              <w:spacing w:after="0" w:line="240" w:lineRule="auto"/>
              <w:rPr>
                <w:rFonts w:ascii="Arial" w:hAnsi="Arial" w:cs="Arial"/>
                <w:sz w:val="20"/>
                <w:szCs w:val="20"/>
              </w:rPr>
            </w:pPr>
          </w:p>
        </w:tc>
        <w:tc>
          <w:tcPr>
            <w:tcW w:w="2092" w:type="dxa"/>
          </w:tcPr>
          <w:p w14:paraId="3B5D68F4" w14:textId="77777777" w:rsidR="00211940" w:rsidRPr="00211940" w:rsidRDefault="00211940" w:rsidP="00211940">
            <w:pPr>
              <w:keepNext/>
              <w:spacing w:after="0" w:line="240" w:lineRule="auto"/>
              <w:outlineLvl w:val="1"/>
              <w:rPr>
                <w:rFonts w:ascii="Arial" w:hAnsi="Arial" w:cs="Arial"/>
                <w:sz w:val="20"/>
                <w:szCs w:val="20"/>
              </w:rPr>
            </w:pPr>
          </w:p>
        </w:tc>
      </w:tr>
    </w:tbl>
    <w:p w14:paraId="79BCE392" w14:textId="77777777" w:rsidR="00211940" w:rsidRPr="00211940" w:rsidRDefault="00211940" w:rsidP="00211940">
      <w:pPr>
        <w:spacing w:after="0" w:line="240" w:lineRule="auto"/>
        <w:rPr>
          <w:rFonts w:ascii="Arial" w:hAnsi="Arial" w:cs="Arial"/>
          <w:b/>
          <w:sz w:val="20"/>
          <w:szCs w:val="20"/>
        </w:rPr>
      </w:pPr>
    </w:p>
    <w:p w14:paraId="5E7355C4" w14:textId="77777777" w:rsidR="00211940" w:rsidRPr="00D172B3" w:rsidRDefault="00211940" w:rsidP="00211940">
      <w:pPr>
        <w:spacing w:after="0" w:line="240" w:lineRule="auto"/>
        <w:rPr>
          <w:rFonts w:ascii="Arial" w:hAnsi="Arial" w:cs="Arial"/>
          <w:b/>
          <w14:shadow w14:blurRad="50800" w14:dist="38100" w14:dir="2700000" w14:sx="100000" w14:sy="100000" w14:kx="0" w14:ky="0" w14:algn="tl">
            <w14:srgbClr w14:val="000000">
              <w14:alpha w14:val="60000"/>
            </w14:srgbClr>
          </w14:shadow>
        </w:rPr>
      </w:pPr>
      <w:r w:rsidRPr="00211940">
        <w:rPr>
          <w:rFonts w:ascii="Arial" w:hAnsi="Arial" w:cs="Arial"/>
          <w:b/>
        </w:rPr>
        <w:t>Non-financial interests</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0"/>
        <w:gridCol w:w="2785"/>
        <w:gridCol w:w="2786"/>
        <w:gridCol w:w="2786"/>
      </w:tblGrid>
      <w:tr w:rsidR="00211940" w:rsidRPr="00211940" w14:paraId="0B12129F" w14:textId="77777777" w:rsidTr="00586D83">
        <w:trPr>
          <w:cantSplit/>
        </w:trPr>
        <w:tc>
          <w:tcPr>
            <w:tcW w:w="2100" w:type="dxa"/>
          </w:tcPr>
          <w:p w14:paraId="09AE389E" w14:textId="77777777" w:rsidR="00211940" w:rsidRPr="00211940" w:rsidRDefault="00211940" w:rsidP="00211940">
            <w:pPr>
              <w:spacing w:after="0" w:line="240" w:lineRule="auto"/>
              <w:jc w:val="center"/>
              <w:rPr>
                <w:rFonts w:ascii="Arial" w:hAnsi="Arial" w:cs="Arial"/>
                <w:b/>
                <w:sz w:val="20"/>
                <w:szCs w:val="20"/>
              </w:rPr>
            </w:pPr>
          </w:p>
        </w:tc>
        <w:tc>
          <w:tcPr>
            <w:tcW w:w="2785" w:type="dxa"/>
          </w:tcPr>
          <w:p w14:paraId="7BBEB4E6"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Description of interest</w:t>
            </w:r>
          </w:p>
        </w:tc>
        <w:tc>
          <w:tcPr>
            <w:tcW w:w="2786" w:type="dxa"/>
          </w:tcPr>
          <w:p w14:paraId="5E2EE1E6"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Self or partner/ relative</w:t>
            </w:r>
          </w:p>
          <w:p w14:paraId="479D289E" w14:textId="77777777" w:rsidR="00211940" w:rsidRPr="00211940" w:rsidRDefault="00211940" w:rsidP="00211940">
            <w:pPr>
              <w:spacing w:after="0" w:line="240" w:lineRule="auto"/>
              <w:rPr>
                <w:rFonts w:ascii="Arial" w:hAnsi="Arial" w:cs="Arial"/>
                <w:sz w:val="20"/>
                <w:szCs w:val="20"/>
              </w:rPr>
            </w:pPr>
          </w:p>
        </w:tc>
        <w:tc>
          <w:tcPr>
            <w:tcW w:w="2786" w:type="dxa"/>
          </w:tcPr>
          <w:p w14:paraId="732C1D19" w14:textId="77777777" w:rsidR="00211940" w:rsidRPr="00211940" w:rsidRDefault="00211940" w:rsidP="00211940">
            <w:pPr>
              <w:keepNext/>
              <w:spacing w:after="0" w:line="240" w:lineRule="auto"/>
              <w:jc w:val="center"/>
              <w:outlineLvl w:val="1"/>
              <w:rPr>
                <w:rFonts w:ascii="Arial" w:hAnsi="Arial" w:cs="Arial"/>
                <w:b/>
                <w:sz w:val="20"/>
                <w:szCs w:val="20"/>
              </w:rPr>
            </w:pPr>
            <w:r w:rsidRPr="00211940">
              <w:rPr>
                <w:rFonts w:ascii="Arial" w:hAnsi="Arial" w:cs="Arial"/>
                <w:b/>
                <w:sz w:val="20"/>
                <w:szCs w:val="20"/>
              </w:rPr>
              <w:t>Specific?</w:t>
            </w:r>
          </w:p>
          <w:p w14:paraId="7E6530E7" w14:textId="77777777" w:rsidR="00211940" w:rsidRPr="00211940" w:rsidRDefault="00211940" w:rsidP="00211940">
            <w:pPr>
              <w:spacing w:after="0" w:line="240" w:lineRule="auto"/>
              <w:rPr>
                <w:rFonts w:ascii="Arial" w:hAnsi="Arial" w:cs="Arial"/>
                <w:b/>
                <w:sz w:val="20"/>
                <w:szCs w:val="20"/>
              </w:rPr>
            </w:pPr>
          </w:p>
        </w:tc>
      </w:tr>
      <w:tr w:rsidR="00211940" w:rsidRPr="00211940" w14:paraId="6E082E7D" w14:textId="77777777" w:rsidTr="00586D83">
        <w:trPr>
          <w:cantSplit/>
        </w:trPr>
        <w:tc>
          <w:tcPr>
            <w:tcW w:w="2100" w:type="dxa"/>
          </w:tcPr>
          <w:p w14:paraId="4F610540" w14:textId="77777777" w:rsidR="00211940" w:rsidRPr="00211940" w:rsidRDefault="00211940" w:rsidP="00211940">
            <w:pPr>
              <w:spacing w:after="0" w:line="240" w:lineRule="auto"/>
              <w:rPr>
                <w:rFonts w:ascii="Arial" w:hAnsi="Arial" w:cs="Arial"/>
                <w:b/>
                <w:sz w:val="20"/>
                <w:szCs w:val="20"/>
              </w:rPr>
            </w:pPr>
          </w:p>
          <w:p w14:paraId="58133786" w14:textId="77777777" w:rsidR="00211940" w:rsidRPr="00211940" w:rsidRDefault="00211940" w:rsidP="00211940">
            <w:pPr>
              <w:spacing w:after="0" w:line="240" w:lineRule="auto"/>
              <w:rPr>
                <w:rFonts w:ascii="Arial" w:hAnsi="Arial" w:cs="Arial"/>
                <w:b/>
                <w:sz w:val="20"/>
                <w:szCs w:val="20"/>
              </w:rPr>
            </w:pPr>
            <w:r w:rsidRPr="00211940">
              <w:rPr>
                <w:rFonts w:ascii="Arial" w:hAnsi="Arial" w:cs="Arial"/>
                <w:b/>
                <w:sz w:val="20"/>
                <w:szCs w:val="20"/>
              </w:rPr>
              <w:t xml:space="preserve">Details of non-financial interests which may be significant to, or relevant to, or bear upon the work of </w:t>
            </w:r>
            <w:r w:rsidR="001E6504" w:rsidRPr="001E6504">
              <w:rPr>
                <w:rFonts w:ascii="Arial" w:hAnsi="Arial" w:cs="Arial"/>
                <w:b/>
                <w:caps/>
                <w:sz w:val="20"/>
                <w:szCs w:val="20"/>
              </w:rPr>
              <w:t>HIS</w:t>
            </w:r>
          </w:p>
          <w:p w14:paraId="7445F042" w14:textId="77777777" w:rsidR="00211940" w:rsidRPr="00211940" w:rsidRDefault="00211940" w:rsidP="00211940">
            <w:pPr>
              <w:spacing w:after="0" w:line="240" w:lineRule="auto"/>
              <w:rPr>
                <w:rFonts w:ascii="Arial" w:hAnsi="Arial" w:cs="Arial"/>
                <w:b/>
                <w:sz w:val="20"/>
                <w:szCs w:val="20"/>
              </w:rPr>
            </w:pPr>
          </w:p>
        </w:tc>
        <w:tc>
          <w:tcPr>
            <w:tcW w:w="2785" w:type="dxa"/>
          </w:tcPr>
          <w:p w14:paraId="3A1F1959" w14:textId="77777777" w:rsidR="00211940" w:rsidRPr="00211940" w:rsidRDefault="00211940" w:rsidP="00211940">
            <w:pPr>
              <w:spacing w:after="0" w:line="240" w:lineRule="auto"/>
              <w:rPr>
                <w:rFonts w:ascii="Arial" w:hAnsi="Arial" w:cs="Arial"/>
                <w:sz w:val="20"/>
                <w:szCs w:val="20"/>
              </w:rPr>
            </w:pPr>
          </w:p>
        </w:tc>
        <w:tc>
          <w:tcPr>
            <w:tcW w:w="2786" w:type="dxa"/>
          </w:tcPr>
          <w:p w14:paraId="561C5175" w14:textId="77777777" w:rsidR="00211940" w:rsidRPr="00211940" w:rsidRDefault="00211940" w:rsidP="00211940">
            <w:pPr>
              <w:spacing w:after="0" w:line="240" w:lineRule="auto"/>
              <w:rPr>
                <w:rFonts w:ascii="Arial" w:hAnsi="Arial" w:cs="Arial"/>
                <w:sz w:val="20"/>
                <w:szCs w:val="20"/>
              </w:rPr>
            </w:pPr>
          </w:p>
        </w:tc>
        <w:tc>
          <w:tcPr>
            <w:tcW w:w="2786" w:type="dxa"/>
          </w:tcPr>
          <w:p w14:paraId="176DE573" w14:textId="77777777" w:rsidR="00211940" w:rsidRPr="00211940" w:rsidRDefault="00211940" w:rsidP="00211940">
            <w:pPr>
              <w:spacing w:after="0" w:line="240" w:lineRule="auto"/>
              <w:rPr>
                <w:rFonts w:ascii="Arial" w:hAnsi="Arial" w:cs="Arial"/>
                <w:sz w:val="20"/>
                <w:szCs w:val="20"/>
              </w:rPr>
            </w:pPr>
          </w:p>
        </w:tc>
      </w:tr>
    </w:tbl>
    <w:p w14:paraId="4AEC56B6" w14:textId="77777777" w:rsidR="00211940" w:rsidRPr="00211940" w:rsidRDefault="00211940" w:rsidP="00211940">
      <w:pPr>
        <w:spacing w:after="0" w:line="240" w:lineRule="auto"/>
        <w:rPr>
          <w:rFonts w:ascii="Arial" w:hAnsi="Arial" w:cs="Arial"/>
          <w:sz w:val="20"/>
          <w:szCs w:val="20"/>
        </w:rPr>
      </w:pPr>
    </w:p>
    <w:p w14:paraId="67C77422" w14:textId="77777777" w:rsidR="00211940" w:rsidRPr="00EB2455" w:rsidRDefault="00211940" w:rsidP="00211940">
      <w:pPr>
        <w:keepNext/>
        <w:spacing w:after="0" w:line="240" w:lineRule="auto"/>
        <w:outlineLvl w:val="2"/>
        <w:rPr>
          <w:rFonts w:ascii="Arial" w:hAnsi="Arial" w:cs="Arial"/>
          <w:b/>
          <w:sz w:val="28"/>
          <w:szCs w:val="20"/>
        </w:rPr>
      </w:pPr>
      <w:r w:rsidRPr="00EB2455">
        <w:rPr>
          <w:rFonts w:ascii="Arial" w:hAnsi="Arial" w:cs="Arial"/>
          <w:b/>
          <w:sz w:val="28"/>
          <w:szCs w:val="20"/>
        </w:rPr>
        <w:t>Non-personal interests</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0"/>
        <w:gridCol w:w="4178"/>
        <w:gridCol w:w="4179"/>
      </w:tblGrid>
      <w:tr w:rsidR="00211940" w:rsidRPr="00211940" w14:paraId="21B13921" w14:textId="77777777" w:rsidTr="00586D83">
        <w:tc>
          <w:tcPr>
            <w:tcW w:w="2100" w:type="dxa"/>
          </w:tcPr>
          <w:p w14:paraId="69BF2B65" w14:textId="77777777" w:rsidR="00211940" w:rsidRPr="00211940" w:rsidRDefault="00211940" w:rsidP="00211940">
            <w:pPr>
              <w:spacing w:after="0" w:line="240" w:lineRule="auto"/>
              <w:jc w:val="center"/>
              <w:rPr>
                <w:rFonts w:ascii="Arial" w:hAnsi="Arial" w:cs="Arial"/>
                <w:b/>
                <w:sz w:val="20"/>
                <w:szCs w:val="20"/>
              </w:rPr>
            </w:pPr>
          </w:p>
        </w:tc>
        <w:tc>
          <w:tcPr>
            <w:tcW w:w="4178" w:type="dxa"/>
          </w:tcPr>
          <w:p w14:paraId="65F0A2DF"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Name of company, organisation or undertaking</w:t>
            </w:r>
          </w:p>
          <w:p w14:paraId="5BA53567" w14:textId="77777777" w:rsidR="00211940" w:rsidRPr="00211940" w:rsidRDefault="00211940" w:rsidP="00211940">
            <w:pPr>
              <w:spacing w:after="0" w:line="240" w:lineRule="auto"/>
              <w:jc w:val="center"/>
              <w:rPr>
                <w:rFonts w:ascii="Arial" w:hAnsi="Arial" w:cs="Arial"/>
                <w:b/>
                <w:sz w:val="20"/>
                <w:szCs w:val="20"/>
              </w:rPr>
            </w:pPr>
          </w:p>
        </w:tc>
        <w:tc>
          <w:tcPr>
            <w:tcW w:w="4179" w:type="dxa"/>
          </w:tcPr>
          <w:p w14:paraId="6BFE9BF0" w14:textId="77777777" w:rsidR="00211940" w:rsidRPr="00211940" w:rsidRDefault="00211940" w:rsidP="00211940">
            <w:pPr>
              <w:spacing w:after="0" w:line="240" w:lineRule="auto"/>
              <w:jc w:val="center"/>
              <w:rPr>
                <w:rFonts w:ascii="Arial" w:hAnsi="Arial" w:cs="Arial"/>
                <w:b/>
                <w:sz w:val="20"/>
                <w:szCs w:val="20"/>
              </w:rPr>
            </w:pPr>
            <w:r w:rsidRPr="00211940">
              <w:rPr>
                <w:rFonts w:ascii="Arial" w:hAnsi="Arial" w:cs="Arial"/>
                <w:b/>
                <w:sz w:val="20"/>
                <w:szCs w:val="20"/>
              </w:rPr>
              <w:t>Nature of interest</w:t>
            </w:r>
          </w:p>
        </w:tc>
      </w:tr>
      <w:tr w:rsidR="00211940" w:rsidRPr="00211940" w14:paraId="1886C0AE" w14:textId="77777777" w:rsidTr="00586D83">
        <w:tc>
          <w:tcPr>
            <w:tcW w:w="2100" w:type="dxa"/>
          </w:tcPr>
          <w:p w14:paraId="26E9730B" w14:textId="77777777" w:rsidR="00211940" w:rsidRPr="00211940" w:rsidRDefault="00211940" w:rsidP="00211940">
            <w:pPr>
              <w:spacing w:after="0" w:line="240" w:lineRule="auto"/>
              <w:rPr>
                <w:rFonts w:ascii="Arial" w:hAnsi="Arial" w:cs="Arial"/>
                <w:b/>
                <w:sz w:val="20"/>
                <w:szCs w:val="20"/>
              </w:rPr>
            </w:pPr>
          </w:p>
          <w:p w14:paraId="64EF2E7B" w14:textId="77777777" w:rsidR="00211940" w:rsidRPr="00211940" w:rsidRDefault="00211940" w:rsidP="00211940">
            <w:pPr>
              <w:spacing w:after="0" w:line="240" w:lineRule="auto"/>
              <w:rPr>
                <w:rFonts w:ascii="Arial" w:hAnsi="Arial" w:cs="Arial"/>
                <w:b/>
                <w:sz w:val="20"/>
                <w:szCs w:val="20"/>
              </w:rPr>
            </w:pPr>
            <w:r w:rsidRPr="00211940">
              <w:rPr>
                <w:rFonts w:ascii="Arial" w:hAnsi="Arial" w:cs="Arial"/>
                <w:b/>
                <w:sz w:val="20"/>
                <w:szCs w:val="20"/>
              </w:rPr>
              <w:t xml:space="preserve">Details of non- personal support from commercial healthcare companies, </w:t>
            </w:r>
            <w:proofErr w:type="gramStart"/>
            <w:r w:rsidRPr="00211940">
              <w:rPr>
                <w:rFonts w:ascii="Arial" w:hAnsi="Arial" w:cs="Arial"/>
                <w:b/>
                <w:sz w:val="20"/>
                <w:szCs w:val="20"/>
              </w:rPr>
              <w:t>organisations</w:t>
            </w:r>
            <w:proofErr w:type="gramEnd"/>
            <w:r w:rsidRPr="00211940">
              <w:rPr>
                <w:rFonts w:ascii="Arial" w:hAnsi="Arial" w:cs="Arial"/>
                <w:b/>
                <w:sz w:val="20"/>
                <w:szCs w:val="20"/>
              </w:rPr>
              <w:t xml:space="preserve"> or undertakings</w:t>
            </w:r>
          </w:p>
          <w:p w14:paraId="46D71B72" w14:textId="77777777" w:rsidR="00211940" w:rsidRPr="00211940" w:rsidRDefault="00211940" w:rsidP="00211940">
            <w:pPr>
              <w:spacing w:after="0" w:line="240" w:lineRule="auto"/>
              <w:rPr>
                <w:rFonts w:ascii="Arial" w:hAnsi="Arial" w:cs="Arial"/>
                <w:b/>
                <w:sz w:val="20"/>
                <w:szCs w:val="20"/>
              </w:rPr>
            </w:pPr>
          </w:p>
        </w:tc>
        <w:tc>
          <w:tcPr>
            <w:tcW w:w="4178" w:type="dxa"/>
          </w:tcPr>
          <w:p w14:paraId="4544BA6F" w14:textId="77777777" w:rsidR="00211940" w:rsidRPr="00211940" w:rsidRDefault="00211940" w:rsidP="00211940">
            <w:pPr>
              <w:spacing w:after="0" w:line="240" w:lineRule="auto"/>
              <w:rPr>
                <w:rFonts w:ascii="Arial" w:hAnsi="Arial" w:cs="Arial"/>
                <w:sz w:val="20"/>
                <w:szCs w:val="20"/>
              </w:rPr>
            </w:pPr>
          </w:p>
          <w:p w14:paraId="78B0FBE1" w14:textId="77777777" w:rsidR="00211940" w:rsidRPr="00211940" w:rsidRDefault="00211940" w:rsidP="00211940">
            <w:pPr>
              <w:spacing w:after="0" w:line="240" w:lineRule="auto"/>
              <w:rPr>
                <w:rFonts w:ascii="Arial" w:hAnsi="Arial" w:cs="Arial"/>
                <w:sz w:val="20"/>
                <w:szCs w:val="20"/>
              </w:rPr>
            </w:pPr>
          </w:p>
        </w:tc>
        <w:tc>
          <w:tcPr>
            <w:tcW w:w="4179" w:type="dxa"/>
          </w:tcPr>
          <w:p w14:paraId="38BBD27C" w14:textId="77777777" w:rsidR="00211940" w:rsidRPr="00211940" w:rsidRDefault="00211940" w:rsidP="00211940">
            <w:pPr>
              <w:spacing w:after="0" w:line="240" w:lineRule="auto"/>
              <w:rPr>
                <w:rFonts w:ascii="Arial" w:hAnsi="Arial" w:cs="Arial"/>
                <w:sz w:val="20"/>
                <w:szCs w:val="20"/>
              </w:rPr>
            </w:pPr>
          </w:p>
        </w:tc>
      </w:tr>
    </w:tbl>
    <w:p w14:paraId="049AA0B1" w14:textId="77777777" w:rsidR="00DF3E69" w:rsidRDefault="00DF3E69"/>
    <w:p w14:paraId="3B1352BC" w14:textId="77777777" w:rsidR="00DF3E69" w:rsidRDefault="00DF3E69" w:rsidP="00DF3E69">
      <w:pPr>
        <w:spacing w:before="120"/>
        <w:ind w:left="-252"/>
        <w:jc w:val="both"/>
        <w:rPr>
          <w:rFonts w:ascii="Arial" w:hAnsi="Arial" w:cs="Arial"/>
          <w:i/>
          <w:iCs/>
        </w:rPr>
      </w:pPr>
      <w:bookmarkStart w:id="0" w:name="OLE_LINK1"/>
      <w:bookmarkStart w:id="1" w:name="OLE_LINK2"/>
    </w:p>
    <w:p w14:paraId="6F59C51E" w14:textId="77777777" w:rsidR="00DF3E69" w:rsidRPr="00DF3E69" w:rsidRDefault="00DF3E69" w:rsidP="00DF3E69">
      <w:pPr>
        <w:spacing w:before="120"/>
        <w:ind w:left="-252"/>
        <w:jc w:val="both"/>
        <w:rPr>
          <w:rFonts w:ascii="Arial" w:hAnsi="Arial" w:cs="Arial"/>
          <w:i/>
          <w:iCs/>
          <w:u w:val="single"/>
        </w:rPr>
      </w:pPr>
      <w:r w:rsidRPr="00DF3E69">
        <w:rPr>
          <w:rFonts w:ascii="Arial" w:hAnsi="Arial" w:cs="Arial"/>
          <w:i/>
          <w:iCs/>
        </w:rPr>
        <w:t>Signature</w:t>
      </w:r>
      <w:r w:rsidRPr="00DF3E69">
        <w:rPr>
          <w:rFonts w:ascii="Arial" w:hAnsi="Arial" w:cs="Arial"/>
          <w:i/>
          <w:iCs/>
        </w:rPr>
        <w:tab/>
      </w:r>
      <w:r w:rsidRPr="00DF3E69">
        <w:rPr>
          <w:rFonts w:ascii="Arial" w:hAnsi="Arial" w:cs="Arial"/>
          <w:i/>
          <w:iCs/>
          <w:u w:val="single"/>
        </w:rPr>
        <w:tab/>
      </w:r>
      <w:r w:rsidRPr="00DF3E69">
        <w:rPr>
          <w:rFonts w:ascii="Arial" w:hAnsi="Arial" w:cs="Arial"/>
          <w:i/>
          <w:iCs/>
          <w:u w:val="single"/>
        </w:rPr>
        <w:tab/>
      </w:r>
      <w:r w:rsidRPr="00DF3E69">
        <w:rPr>
          <w:rFonts w:ascii="Arial" w:hAnsi="Arial" w:cs="Arial"/>
          <w:i/>
          <w:iCs/>
          <w:u w:val="single"/>
        </w:rPr>
        <w:tab/>
      </w:r>
      <w:r w:rsidRPr="00DF3E69">
        <w:rPr>
          <w:rFonts w:ascii="Arial" w:hAnsi="Arial" w:cs="Arial"/>
          <w:i/>
          <w:iCs/>
          <w:u w:val="single"/>
        </w:rPr>
        <w:tab/>
      </w:r>
      <w:r w:rsidRPr="00DF3E69">
        <w:rPr>
          <w:rFonts w:ascii="Arial" w:hAnsi="Arial" w:cs="Arial"/>
          <w:i/>
          <w:iCs/>
          <w:u w:val="single"/>
        </w:rPr>
        <w:tab/>
        <w:t xml:space="preserve"> </w:t>
      </w:r>
      <w:r w:rsidRPr="00DF3E69">
        <w:rPr>
          <w:rFonts w:ascii="Arial" w:hAnsi="Arial" w:cs="Arial"/>
          <w:i/>
          <w:iCs/>
        </w:rPr>
        <w:tab/>
        <w:t xml:space="preserve">Date: </w:t>
      </w:r>
      <w:r w:rsidRPr="00DF3E69">
        <w:rPr>
          <w:rFonts w:ascii="Arial" w:hAnsi="Arial" w:cs="Arial"/>
          <w:i/>
          <w:iCs/>
        </w:rPr>
        <w:tab/>
      </w:r>
      <w:r w:rsidRPr="00DF3E69">
        <w:rPr>
          <w:rFonts w:ascii="Arial" w:hAnsi="Arial" w:cs="Arial"/>
          <w:i/>
          <w:iCs/>
          <w:u w:val="single"/>
        </w:rPr>
        <w:tab/>
      </w:r>
      <w:r w:rsidRPr="00DF3E69">
        <w:rPr>
          <w:rFonts w:ascii="Arial" w:hAnsi="Arial" w:cs="Arial"/>
          <w:i/>
          <w:iCs/>
          <w:u w:val="single"/>
        </w:rPr>
        <w:tab/>
      </w:r>
      <w:r w:rsidRPr="00DF3E69">
        <w:rPr>
          <w:rFonts w:ascii="Arial" w:hAnsi="Arial" w:cs="Arial"/>
          <w:i/>
          <w:iCs/>
          <w:u w:val="single"/>
        </w:rPr>
        <w:tab/>
      </w:r>
      <w:r w:rsidRPr="00DF3E69">
        <w:rPr>
          <w:rFonts w:ascii="Arial" w:hAnsi="Arial" w:cs="Arial"/>
          <w:i/>
          <w:iCs/>
          <w:u w:val="single"/>
        </w:rPr>
        <w:tab/>
      </w:r>
      <w:r w:rsidRPr="00DF3E69">
        <w:rPr>
          <w:rFonts w:ascii="Arial" w:hAnsi="Arial" w:cs="Arial"/>
          <w:i/>
          <w:iCs/>
          <w:u w:val="single"/>
        </w:rPr>
        <w:tab/>
      </w:r>
    </w:p>
    <w:bookmarkEnd w:id="0"/>
    <w:bookmarkEnd w:id="1"/>
    <w:p w14:paraId="61EC1365" w14:textId="77777777" w:rsidR="004A4731" w:rsidRDefault="004A4731" w:rsidP="00DF3E69">
      <w:pPr>
        <w:spacing w:before="120"/>
        <w:ind w:left="-252"/>
        <w:jc w:val="both"/>
        <w:rPr>
          <w:rFonts w:ascii="Arial" w:hAnsi="Arial" w:cs="Arial"/>
          <w:i/>
          <w:iCs/>
        </w:rPr>
      </w:pPr>
    </w:p>
    <w:p w14:paraId="38B10181" w14:textId="77777777" w:rsidR="00BB3E53" w:rsidRDefault="00BB3E53" w:rsidP="00DF3E69">
      <w:pPr>
        <w:spacing w:before="120"/>
        <w:ind w:left="-252"/>
        <w:jc w:val="both"/>
        <w:rPr>
          <w:rFonts w:ascii="Arial" w:hAnsi="Arial" w:cs="Arial"/>
          <w:i/>
          <w:iCs/>
        </w:rPr>
      </w:pPr>
    </w:p>
    <w:p w14:paraId="79937658" w14:textId="77777777" w:rsidR="00BB3E53" w:rsidRDefault="00BB3E53" w:rsidP="00DF3E69">
      <w:pPr>
        <w:spacing w:before="120"/>
        <w:ind w:left="-252"/>
        <w:jc w:val="both"/>
        <w:rPr>
          <w:rFonts w:ascii="Arial" w:hAnsi="Arial" w:cs="Arial"/>
          <w:i/>
          <w:iCs/>
        </w:rPr>
      </w:pPr>
    </w:p>
    <w:p w14:paraId="29300EEC" w14:textId="77777777" w:rsidR="00BB3E53" w:rsidRDefault="00BB3E53" w:rsidP="00DF3E69">
      <w:pPr>
        <w:spacing w:before="120"/>
        <w:ind w:left="-252"/>
        <w:jc w:val="both"/>
        <w:rPr>
          <w:rFonts w:ascii="Arial" w:hAnsi="Arial" w:cs="Arial"/>
          <w:i/>
          <w:iCs/>
        </w:rPr>
      </w:pPr>
    </w:p>
    <w:p w14:paraId="33B93E70" w14:textId="77777777" w:rsidR="00BB3E53" w:rsidRDefault="00BB3E53" w:rsidP="00DF3E69">
      <w:pPr>
        <w:spacing w:before="120"/>
        <w:ind w:left="-252"/>
        <w:jc w:val="both"/>
        <w:rPr>
          <w:rFonts w:ascii="Arial" w:hAnsi="Arial" w:cs="Arial"/>
          <w:i/>
          <w:iCs/>
        </w:rPr>
      </w:pPr>
    </w:p>
    <w:p w14:paraId="649D2C32" w14:textId="77777777" w:rsidR="00BB3E53" w:rsidRDefault="00BB3E53" w:rsidP="00DF3E69">
      <w:pPr>
        <w:spacing w:before="120"/>
        <w:ind w:left="-252"/>
        <w:jc w:val="both"/>
        <w:rPr>
          <w:rFonts w:ascii="Arial" w:hAnsi="Arial" w:cs="Arial"/>
          <w:i/>
          <w:iCs/>
        </w:rPr>
      </w:pPr>
    </w:p>
    <w:p w14:paraId="7CB56E60" w14:textId="77777777" w:rsidR="00BB3E53" w:rsidRDefault="00BB3E53" w:rsidP="00DF3E69">
      <w:pPr>
        <w:spacing w:before="120"/>
        <w:ind w:left="-252"/>
        <w:jc w:val="both"/>
        <w:rPr>
          <w:rFonts w:ascii="Arial" w:hAnsi="Arial" w:cs="Arial"/>
          <w:i/>
          <w:iCs/>
        </w:rPr>
      </w:pPr>
    </w:p>
    <w:p w14:paraId="57584E83" w14:textId="77777777" w:rsidR="00BB3E53" w:rsidRDefault="00BB3E53" w:rsidP="00DF3E69">
      <w:pPr>
        <w:spacing w:before="120"/>
        <w:ind w:left="-252"/>
        <w:jc w:val="both"/>
        <w:rPr>
          <w:rFonts w:ascii="Arial" w:hAnsi="Arial" w:cs="Arial"/>
          <w:i/>
          <w:iCs/>
        </w:rPr>
      </w:pPr>
    </w:p>
    <w:p w14:paraId="71C8D852" w14:textId="77777777" w:rsidR="00BB3E53" w:rsidRDefault="00BB3E53" w:rsidP="00DF3E69">
      <w:pPr>
        <w:spacing w:before="120"/>
        <w:ind w:left="-252"/>
        <w:jc w:val="both"/>
        <w:rPr>
          <w:rFonts w:ascii="Arial" w:hAnsi="Arial" w:cs="Arial"/>
          <w:i/>
          <w:iCs/>
        </w:rPr>
      </w:pPr>
    </w:p>
    <w:p w14:paraId="411FAEBC" w14:textId="77777777" w:rsidR="00DF3E69" w:rsidRPr="00DF3E69" w:rsidRDefault="00DF3E69" w:rsidP="00DF3E69">
      <w:pPr>
        <w:spacing w:before="120"/>
        <w:ind w:left="-252"/>
        <w:jc w:val="both"/>
        <w:rPr>
          <w:rFonts w:ascii="Arial" w:hAnsi="Arial" w:cs="Arial"/>
          <w:i/>
          <w:iCs/>
        </w:rPr>
      </w:pPr>
      <w:r w:rsidRPr="00DF3E69">
        <w:rPr>
          <w:rFonts w:ascii="Arial" w:hAnsi="Arial" w:cs="Arial"/>
          <w:i/>
          <w:iCs/>
        </w:rPr>
        <w:t xml:space="preserve">Thank you for completing this form. </w:t>
      </w:r>
    </w:p>
    <w:p w14:paraId="777F4054" w14:textId="77777777" w:rsidR="00211940" w:rsidRPr="00211940" w:rsidRDefault="00211940" w:rsidP="00211940">
      <w:pPr>
        <w:spacing w:after="0" w:line="240" w:lineRule="auto"/>
        <w:rPr>
          <w:rFonts w:ascii="Arial" w:hAnsi="Arial" w:cs="Arial"/>
          <w:b/>
          <w:sz w:val="20"/>
          <w:szCs w:val="20"/>
        </w:rPr>
      </w:pPr>
      <w:r w:rsidRPr="00211940">
        <w:rPr>
          <w:rFonts w:ascii="Arial" w:hAnsi="Arial" w:cs="Arial"/>
          <w:b/>
          <w:sz w:val="20"/>
          <w:szCs w:val="20"/>
        </w:rPr>
        <w:t xml:space="preserve">Please return to </w:t>
      </w:r>
    </w:p>
    <w:p w14:paraId="67D3D524" w14:textId="77777777" w:rsidR="00BB3E53" w:rsidRDefault="00BB3E53" w:rsidP="00211940">
      <w:pPr>
        <w:spacing w:after="0" w:line="240" w:lineRule="auto"/>
        <w:rPr>
          <w:rFonts w:ascii="Arial" w:hAnsi="Arial" w:cs="Arial"/>
          <w:b/>
          <w:sz w:val="20"/>
          <w:szCs w:val="20"/>
        </w:rPr>
      </w:pPr>
    </w:p>
    <w:p w14:paraId="44A4C562" w14:textId="77777777" w:rsidR="00211940" w:rsidRPr="00211940" w:rsidRDefault="001E6504" w:rsidP="00211940">
      <w:pPr>
        <w:spacing w:after="0" w:line="240" w:lineRule="auto"/>
        <w:rPr>
          <w:rFonts w:ascii="Arial" w:hAnsi="Arial" w:cs="Arial"/>
          <w:b/>
          <w:sz w:val="20"/>
          <w:szCs w:val="20"/>
        </w:rPr>
      </w:pPr>
      <w:r>
        <w:rPr>
          <w:rFonts w:ascii="Arial" w:hAnsi="Arial" w:cs="Arial"/>
          <w:b/>
          <w:sz w:val="20"/>
          <w:szCs w:val="20"/>
        </w:rPr>
        <w:t xml:space="preserve">Dr </w:t>
      </w:r>
      <w:r w:rsidRPr="001E6504">
        <w:rPr>
          <w:rFonts w:ascii="Arial" w:hAnsi="Arial" w:cs="Arial"/>
          <w:b/>
          <w:sz w:val="20"/>
          <w:szCs w:val="20"/>
        </w:rPr>
        <w:t>Gemma Marsden</w:t>
      </w:r>
    </w:p>
    <w:p w14:paraId="00350B62" w14:textId="77777777" w:rsidR="00211940" w:rsidRPr="00211940" w:rsidRDefault="001E6504" w:rsidP="00211940">
      <w:pPr>
        <w:spacing w:after="0" w:line="240" w:lineRule="auto"/>
        <w:rPr>
          <w:rFonts w:ascii="Arial" w:hAnsi="Arial" w:cs="Arial"/>
          <w:b/>
          <w:sz w:val="20"/>
          <w:szCs w:val="20"/>
        </w:rPr>
      </w:pPr>
      <w:r>
        <w:rPr>
          <w:rFonts w:ascii="Arial" w:hAnsi="Arial" w:cs="Arial"/>
          <w:b/>
          <w:sz w:val="20"/>
          <w:szCs w:val="20"/>
        </w:rPr>
        <w:t>Research &amp; Development Manager</w:t>
      </w:r>
    </w:p>
    <w:p w14:paraId="0509145A" w14:textId="77777777" w:rsidR="00E06F04" w:rsidRDefault="00E06F04" w:rsidP="00586D83">
      <w:pPr>
        <w:shd w:val="clear" w:color="auto" w:fill="FFFFFF"/>
        <w:spacing w:after="0" w:line="240" w:lineRule="auto"/>
        <w:rPr>
          <w:rFonts w:ascii="Arial" w:hAnsi="Arial" w:cs="Arial"/>
          <w:b/>
          <w:sz w:val="20"/>
          <w:szCs w:val="20"/>
        </w:rPr>
      </w:pPr>
    </w:p>
    <w:p w14:paraId="1F097B2E" w14:textId="77777777" w:rsidR="00E06F04" w:rsidRPr="00E06F04" w:rsidRDefault="00211940" w:rsidP="00586D83">
      <w:pPr>
        <w:shd w:val="clear" w:color="auto" w:fill="FFFFFF"/>
        <w:spacing w:after="0" w:line="240" w:lineRule="auto"/>
        <w:rPr>
          <w:rFonts w:ascii="Arial" w:eastAsiaTheme="minorEastAsia" w:hAnsi="Arial" w:cs="Arial"/>
          <w:b/>
          <w:bCs/>
          <w:noProof/>
          <w:sz w:val="20"/>
          <w:szCs w:val="20"/>
          <w:lang w:eastAsia="en-GB"/>
        </w:rPr>
      </w:pPr>
      <w:r w:rsidRPr="00211940">
        <w:rPr>
          <w:rFonts w:ascii="Arial" w:eastAsiaTheme="minorEastAsia" w:hAnsi="Arial" w:cs="Arial"/>
          <w:noProof/>
          <w:color w:val="000000"/>
          <w:sz w:val="20"/>
          <w:szCs w:val="20"/>
          <w:lang w:eastAsia="en-GB"/>
        </w:rPr>
        <w:t>e:</w:t>
      </w:r>
      <w:r w:rsidR="00E06F04">
        <w:rPr>
          <w:rFonts w:ascii="Arial" w:eastAsiaTheme="minorEastAsia" w:hAnsi="Arial" w:cs="Arial"/>
          <w:b/>
          <w:bCs/>
          <w:noProof/>
          <w:sz w:val="20"/>
          <w:szCs w:val="20"/>
          <w:lang w:eastAsia="en-GB"/>
        </w:rPr>
        <w:fldChar w:fldCharType="begin"/>
      </w:r>
      <w:r w:rsidR="00E06F04">
        <w:rPr>
          <w:rFonts w:ascii="Arial" w:eastAsiaTheme="minorEastAsia" w:hAnsi="Arial" w:cs="Arial"/>
          <w:b/>
          <w:bCs/>
          <w:noProof/>
          <w:sz w:val="20"/>
          <w:szCs w:val="20"/>
          <w:lang w:eastAsia="en-GB"/>
        </w:rPr>
        <w:instrText xml:space="preserve"> HYPERLINK "mailto:</w:instrText>
      </w:r>
      <w:r w:rsidR="00E06F04" w:rsidRPr="00E06F04">
        <w:rPr>
          <w:rFonts w:ascii="Arial" w:eastAsiaTheme="minorEastAsia" w:hAnsi="Arial" w:cs="Arial"/>
          <w:b/>
          <w:bCs/>
          <w:noProof/>
          <w:sz w:val="20"/>
          <w:szCs w:val="20"/>
          <w:lang w:eastAsia="en-GB"/>
        </w:rPr>
        <w:instrText>consultations@his.org.uk</w:instrText>
      </w:r>
    </w:p>
    <w:p w14:paraId="49C7587F" w14:textId="77777777" w:rsidR="00E06F04" w:rsidRPr="00E06F04" w:rsidRDefault="00E06F04" w:rsidP="00586D83">
      <w:pPr>
        <w:shd w:val="clear" w:color="auto" w:fill="FFFFFF"/>
        <w:spacing w:after="0" w:line="240" w:lineRule="auto"/>
        <w:rPr>
          <w:rFonts w:ascii="Arial" w:eastAsiaTheme="minorEastAsia" w:hAnsi="Arial" w:cs="Arial"/>
          <w:b/>
          <w:bCs/>
          <w:noProof/>
          <w:sz w:val="20"/>
          <w:szCs w:val="20"/>
          <w:lang w:eastAsia="en-GB"/>
        </w:rPr>
      </w:pPr>
    </w:p>
    <w:p w14:paraId="7F9AD03B" w14:textId="77777777" w:rsidR="00E06F04" w:rsidRPr="00BB448C" w:rsidRDefault="00E06F04" w:rsidP="00586D83">
      <w:pPr>
        <w:shd w:val="clear" w:color="auto" w:fill="FFFFFF"/>
        <w:spacing w:after="0" w:line="240" w:lineRule="auto"/>
        <w:rPr>
          <w:rStyle w:val="Hyperlink"/>
          <w:rFonts w:ascii="Arial" w:eastAsiaTheme="minorEastAsia" w:hAnsi="Arial" w:cs="Arial"/>
          <w:b/>
          <w:bCs/>
          <w:noProof/>
          <w:sz w:val="20"/>
          <w:szCs w:val="20"/>
          <w:lang w:eastAsia="en-GB"/>
        </w:rPr>
      </w:pPr>
      <w:r>
        <w:rPr>
          <w:rFonts w:ascii="Arial" w:eastAsiaTheme="minorEastAsia" w:hAnsi="Arial" w:cs="Arial"/>
          <w:b/>
          <w:bCs/>
          <w:noProof/>
          <w:sz w:val="20"/>
          <w:szCs w:val="20"/>
          <w:lang w:eastAsia="en-GB"/>
        </w:rPr>
        <w:instrText xml:space="preserve">" </w:instrText>
      </w:r>
      <w:r>
        <w:rPr>
          <w:rFonts w:ascii="Arial" w:eastAsiaTheme="minorEastAsia" w:hAnsi="Arial" w:cs="Arial"/>
          <w:b/>
          <w:bCs/>
          <w:noProof/>
          <w:sz w:val="20"/>
          <w:szCs w:val="20"/>
          <w:lang w:eastAsia="en-GB"/>
        </w:rPr>
        <w:fldChar w:fldCharType="separate"/>
      </w:r>
      <w:r w:rsidRPr="00BB448C">
        <w:rPr>
          <w:rStyle w:val="Hyperlink"/>
          <w:rFonts w:ascii="Arial" w:eastAsiaTheme="minorEastAsia" w:hAnsi="Arial" w:cs="Arial"/>
          <w:b/>
          <w:bCs/>
          <w:noProof/>
          <w:sz w:val="20"/>
          <w:szCs w:val="20"/>
          <w:lang w:eastAsia="en-GB"/>
        </w:rPr>
        <w:t>consultations@his.org.uk</w:t>
      </w:r>
    </w:p>
    <w:p w14:paraId="71336E4D" w14:textId="77777777" w:rsidR="00E06F04" w:rsidRPr="00BB448C" w:rsidRDefault="00E06F04" w:rsidP="00586D83">
      <w:pPr>
        <w:shd w:val="clear" w:color="auto" w:fill="FFFFFF"/>
        <w:spacing w:after="0" w:line="240" w:lineRule="auto"/>
        <w:rPr>
          <w:rStyle w:val="Hyperlink"/>
          <w:rFonts w:ascii="Arial" w:eastAsiaTheme="minorEastAsia" w:hAnsi="Arial" w:cs="Arial"/>
          <w:b/>
          <w:bCs/>
          <w:noProof/>
          <w:sz w:val="20"/>
          <w:szCs w:val="20"/>
          <w:lang w:eastAsia="en-GB"/>
        </w:rPr>
      </w:pPr>
    </w:p>
    <w:p w14:paraId="76305DC2" w14:textId="5D1B7E60" w:rsidR="004A4731" w:rsidRDefault="00E06F04" w:rsidP="004A4731">
      <w:pPr>
        <w:ind w:left="-252"/>
        <w:rPr>
          <w:rFonts w:ascii="Arial" w:hAnsi="Arial" w:cs="Arial"/>
          <w:b/>
          <w:sz w:val="18"/>
          <w:szCs w:val="18"/>
        </w:rPr>
      </w:pPr>
      <w:r>
        <w:rPr>
          <w:rFonts w:ascii="Arial" w:eastAsiaTheme="minorEastAsia" w:hAnsi="Arial" w:cs="Arial"/>
          <w:b/>
          <w:bCs/>
          <w:noProof/>
          <w:sz w:val="20"/>
          <w:szCs w:val="20"/>
          <w:lang w:eastAsia="en-GB"/>
        </w:rPr>
        <w:fldChar w:fldCharType="end"/>
      </w:r>
    </w:p>
    <w:p w14:paraId="3889C13B" w14:textId="77777777" w:rsidR="00DF3E69" w:rsidRPr="00193993" w:rsidRDefault="00DF3E69" w:rsidP="004A4731">
      <w:pPr>
        <w:ind w:left="-252"/>
        <w:rPr>
          <w:rFonts w:ascii="Arial" w:hAnsi="Arial" w:cs="Arial"/>
          <w:b/>
          <w:sz w:val="18"/>
          <w:szCs w:val="18"/>
        </w:rPr>
      </w:pPr>
      <w:r w:rsidRPr="00193993">
        <w:rPr>
          <w:rFonts w:ascii="Arial" w:hAnsi="Arial" w:cs="Arial"/>
          <w:b/>
          <w:sz w:val="18"/>
          <w:szCs w:val="18"/>
        </w:rPr>
        <w:t>Data Protection</w:t>
      </w:r>
    </w:p>
    <w:p w14:paraId="17C6C1B0" w14:textId="77777777" w:rsidR="00EB2455" w:rsidRPr="00BB3E53" w:rsidRDefault="00DF3E69" w:rsidP="00BB3E53">
      <w:pPr>
        <w:ind w:left="-252"/>
        <w:rPr>
          <w:rFonts w:ascii="Arial" w:hAnsi="Arial" w:cs="Arial"/>
          <w:sz w:val="18"/>
          <w:szCs w:val="18"/>
        </w:rPr>
      </w:pPr>
      <w:r w:rsidRPr="00193993">
        <w:rPr>
          <w:rFonts w:ascii="Arial" w:hAnsi="Arial" w:cs="Arial"/>
          <w:sz w:val="18"/>
          <w:szCs w:val="18"/>
        </w:rPr>
        <w:t>Your details will be stored on a database for the purposes of managing this guideline topic proposal. We will not pass these details on to any third parties. Please indicate if you do not want your details to be stored after the proposal is published</w:t>
      </w:r>
      <w:r>
        <w:rPr>
          <w:rFonts w:ascii="Arial" w:hAnsi="Arial" w:cs="Arial"/>
          <w:sz w:val="18"/>
          <w:szCs w:val="18"/>
        </w:rPr>
        <w:t>.</w:t>
      </w:r>
    </w:p>
    <w:sectPr w:rsidR="00EB2455" w:rsidRPr="00BB3E53" w:rsidSect="00967661">
      <w:pgSz w:w="11906" w:h="16838" w:code="9"/>
      <w:pgMar w:top="720" w:right="991" w:bottom="720" w:left="720" w:header="62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6B87" w14:textId="77777777" w:rsidR="00AF13DD" w:rsidRDefault="00AF13DD" w:rsidP="0059687E">
      <w:pPr>
        <w:spacing w:after="0" w:line="240" w:lineRule="auto"/>
      </w:pPr>
      <w:r>
        <w:separator/>
      </w:r>
    </w:p>
  </w:endnote>
  <w:endnote w:type="continuationSeparator" w:id="0">
    <w:p w14:paraId="3D9D3811" w14:textId="77777777" w:rsidR="00AF13DD" w:rsidRDefault="00AF13DD" w:rsidP="0059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G Omega">
    <w:altName w:val="Malgun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3AD4" w14:textId="77777777" w:rsidR="00AF13DD" w:rsidRDefault="00AF13DD" w:rsidP="0059687E">
      <w:pPr>
        <w:spacing w:after="0" w:line="240" w:lineRule="auto"/>
      </w:pPr>
      <w:r>
        <w:separator/>
      </w:r>
    </w:p>
  </w:footnote>
  <w:footnote w:type="continuationSeparator" w:id="0">
    <w:p w14:paraId="3FD350E7" w14:textId="77777777" w:rsidR="00AF13DD" w:rsidRDefault="00AF13DD" w:rsidP="00596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6CFC" w14:textId="3728C96E" w:rsidR="008B0CA9" w:rsidRDefault="00967661" w:rsidP="00967661">
    <w:pPr>
      <w:pStyle w:val="Header"/>
      <w:tabs>
        <w:tab w:val="left" w:pos="4065"/>
        <w:tab w:val="right" w:pos="10466"/>
      </w:tabs>
      <w:jc w:val="right"/>
    </w:pPr>
    <w:r>
      <w:tab/>
    </w:r>
    <w:r>
      <w:tab/>
    </w:r>
    <w:r>
      <w:tab/>
    </w:r>
    <w:r>
      <w:rPr>
        <w:noProof/>
      </w:rPr>
      <w:drawing>
        <wp:inline distT="0" distB="0" distL="0" distR="0" wp14:anchorId="3BADA459" wp14:editId="17FF5729">
          <wp:extent cx="1400175" cy="892225"/>
          <wp:effectExtent l="0" t="0" r="0" b="3175"/>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stretch>
                    <a:fillRect/>
                  </a:stretch>
                </pic:blipFill>
                <pic:spPr>
                  <a:xfrm>
                    <a:off x="0" y="0"/>
                    <a:ext cx="1410999" cy="899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D7A"/>
    <w:multiLevelType w:val="hybridMultilevel"/>
    <w:tmpl w:val="89D4197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18D76B9"/>
    <w:multiLevelType w:val="multilevel"/>
    <w:tmpl w:val="547444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AAF5681"/>
    <w:multiLevelType w:val="multilevel"/>
    <w:tmpl w:val="AEAC68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E430BE7"/>
    <w:multiLevelType w:val="hybridMultilevel"/>
    <w:tmpl w:val="11682F6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2C56343"/>
    <w:multiLevelType w:val="hybridMultilevel"/>
    <w:tmpl w:val="A3FC78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A62720A"/>
    <w:multiLevelType w:val="hybridMultilevel"/>
    <w:tmpl w:val="AF6C36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5030AF3"/>
    <w:multiLevelType w:val="hybridMultilevel"/>
    <w:tmpl w:val="29A4BEB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7AD3D95"/>
    <w:multiLevelType w:val="hybridMultilevel"/>
    <w:tmpl w:val="0B42329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882445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9611986"/>
    <w:multiLevelType w:val="hybridMultilevel"/>
    <w:tmpl w:val="E964254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81C3C09"/>
    <w:multiLevelType w:val="singleLevel"/>
    <w:tmpl w:val="2DC431C0"/>
    <w:lvl w:ilvl="0">
      <w:start w:val="1"/>
      <w:numFmt w:val="bullet"/>
      <w:lvlText w:val=""/>
      <w:lvlJc w:val="left"/>
      <w:pPr>
        <w:tabs>
          <w:tab w:val="num" w:pos="360"/>
        </w:tabs>
        <w:ind w:left="360" w:hanging="360"/>
      </w:pPr>
      <w:rPr>
        <w:rFonts w:ascii="Wingdings" w:hAnsi="Wingdings" w:hint="default"/>
        <w:sz w:val="20"/>
      </w:rPr>
    </w:lvl>
  </w:abstractNum>
  <w:abstractNum w:abstractNumId="11" w15:restartNumberingAfterBreak="0">
    <w:nsid w:val="6BFC68BD"/>
    <w:multiLevelType w:val="hybridMultilevel"/>
    <w:tmpl w:val="8DE4D50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6EF04F3"/>
    <w:multiLevelType w:val="hybridMultilevel"/>
    <w:tmpl w:val="A3FC78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9F912C9"/>
    <w:multiLevelType w:val="hybridMultilevel"/>
    <w:tmpl w:val="C2BC3D0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D905CDF"/>
    <w:multiLevelType w:val="hybridMultilevel"/>
    <w:tmpl w:val="F3C44D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2"/>
  </w:num>
  <w:num w:numId="2">
    <w:abstractNumId w:val="7"/>
  </w:num>
  <w:num w:numId="3">
    <w:abstractNumId w:val="9"/>
  </w:num>
  <w:num w:numId="4">
    <w:abstractNumId w:val="5"/>
  </w:num>
  <w:num w:numId="5">
    <w:abstractNumId w:val="3"/>
  </w:num>
  <w:num w:numId="6">
    <w:abstractNumId w:val="4"/>
  </w:num>
  <w:num w:numId="7">
    <w:abstractNumId w:val="11"/>
  </w:num>
  <w:num w:numId="8">
    <w:abstractNumId w:val="13"/>
  </w:num>
  <w:num w:numId="9">
    <w:abstractNumId w:val="10"/>
  </w:num>
  <w:num w:numId="10">
    <w:abstractNumId w:val="8"/>
  </w:num>
  <w:num w:numId="11">
    <w:abstractNumId w:val="14"/>
  </w:num>
  <w:num w:numId="12">
    <w:abstractNumId w:val="0"/>
  </w:num>
  <w:num w:numId="13">
    <w:abstractNumId w:val="6"/>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7E"/>
    <w:rsid w:val="00013869"/>
    <w:rsid w:val="00055FFC"/>
    <w:rsid w:val="0007028A"/>
    <w:rsid w:val="000805CC"/>
    <w:rsid w:val="00081E5C"/>
    <w:rsid w:val="00193993"/>
    <w:rsid w:val="001C0968"/>
    <w:rsid w:val="001D5DBD"/>
    <w:rsid w:val="001E6504"/>
    <w:rsid w:val="00202524"/>
    <w:rsid w:val="00211940"/>
    <w:rsid w:val="002520F1"/>
    <w:rsid w:val="002639DC"/>
    <w:rsid w:val="002C04B4"/>
    <w:rsid w:val="00355E45"/>
    <w:rsid w:val="00372754"/>
    <w:rsid w:val="003A78F6"/>
    <w:rsid w:val="003C0795"/>
    <w:rsid w:val="00436C20"/>
    <w:rsid w:val="0048221F"/>
    <w:rsid w:val="004A4731"/>
    <w:rsid w:val="004D09D4"/>
    <w:rsid w:val="004D5FFA"/>
    <w:rsid w:val="00552949"/>
    <w:rsid w:val="00586D83"/>
    <w:rsid w:val="0059687E"/>
    <w:rsid w:val="006871C4"/>
    <w:rsid w:val="006B5C18"/>
    <w:rsid w:val="006B6483"/>
    <w:rsid w:val="006E4FF6"/>
    <w:rsid w:val="00711F10"/>
    <w:rsid w:val="00713E58"/>
    <w:rsid w:val="0073069F"/>
    <w:rsid w:val="00787F3B"/>
    <w:rsid w:val="007B3295"/>
    <w:rsid w:val="007E7B94"/>
    <w:rsid w:val="007F36C8"/>
    <w:rsid w:val="007F55E4"/>
    <w:rsid w:val="00814530"/>
    <w:rsid w:val="00840424"/>
    <w:rsid w:val="008818BC"/>
    <w:rsid w:val="008B0CA9"/>
    <w:rsid w:val="008F3793"/>
    <w:rsid w:val="00927314"/>
    <w:rsid w:val="00957319"/>
    <w:rsid w:val="00967661"/>
    <w:rsid w:val="009A7D40"/>
    <w:rsid w:val="00A60CF8"/>
    <w:rsid w:val="00A64679"/>
    <w:rsid w:val="00A9622F"/>
    <w:rsid w:val="00AA6368"/>
    <w:rsid w:val="00AC62BA"/>
    <w:rsid w:val="00AF13DD"/>
    <w:rsid w:val="00B14BC8"/>
    <w:rsid w:val="00B3367B"/>
    <w:rsid w:val="00B76B5F"/>
    <w:rsid w:val="00BB3E53"/>
    <w:rsid w:val="00C81596"/>
    <w:rsid w:val="00C86193"/>
    <w:rsid w:val="00CE3BF6"/>
    <w:rsid w:val="00CF2CE3"/>
    <w:rsid w:val="00D172B3"/>
    <w:rsid w:val="00D92C82"/>
    <w:rsid w:val="00DF3E69"/>
    <w:rsid w:val="00E06F04"/>
    <w:rsid w:val="00EB2455"/>
    <w:rsid w:val="00F01D41"/>
    <w:rsid w:val="00F2362F"/>
    <w:rsid w:val="00F61486"/>
    <w:rsid w:val="00F95622"/>
    <w:rsid w:val="00FB0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685483"/>
  <w14:defaultImageDpi w14:val="96"/>
  <w15:docId w15:val="{881D5CB9-5E25-477F-80C1-ADC1B934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679"/>
    <w:rPr>
      <w:rFonts w:cs="Times New Roman"/>
    </w:rPr>
  </w:style>
  <w:style w:type="paragraph" w:styleId="Heading1">
    <w:name w:val="heading 1"/>
    <w:basedOn w:val="Normal"/>
    <w:next w:val="Normal"/>
    <w:link w:val="Heading1Char"/>
    <w:uiPriority w:val="9"/>
    <w:qFormat/>
    <w:rsid w:val="00927314"/>
    <w:pPr>
      <w:keepNext/>
      <w:spacing w:after="0" w:line="240" w:lineRule="auto"/>
      <w:jc w:val="both"/>
      <w:outlineLvl w:val="0"/>
    </w:pPr>
    <w:rPr>
      <w:rFonts w:ascii="Arial,Bold" w:hAnsi="Arial,Bold"/>
      <w:b/>
      <w:sz w:val="32"/>
      <w:szCs w:val="20"/>
    </w:rPr>
  </w:style>
  <w:style w:type="paragraph" w:styleId="Heading2">
    <w:name w:val="heading 2"/>
    <w:basedOn w:val="Normal"/>
    <w:next w:val="Normal"/>
    <w:link w:val="Heading2Char"/>
    <w:uiPriority w:val="9"/>
    <w:qFormat/>
    <w:rsid w:val="00927314"/>
    <w:pPr>
      <w:keepNext/>
      <w:spacing w:after="0" w:line="240" w:lineRule="auto"/>
      <w:jc w:val="both"/>
      <w:outlineLvl w:val="1"/>
    </w:pPr>
    <w:rPr>
      <w:rFonts w:ascii="CG Omega" w:hAnsi="CG Omega"/>
      <w:b/>
      <w:sz w:val="20"/>
      <w:szCs w:val="20"/>
    </w:rPr>
  </w:style>
  <w:style w:type="paragraph" w:styleId="Heading3">
    <w:name w:val="heading 3"/>
    <w:basedOn w:val="Normal"/>
    <w:next w:val="Normal"/>
    <w:link w:val="Heading3Char"/>
    <w:uiPriority w:val="9"/>
    <w:qFormat/>
    <w:rsid w:val="00927314"/>
    <w:pPr>
      <w:keepNext/>
      <w:spacing w:before="120" w:after="120" w:line="240" w:lineRule="auto"/>
      <w:jc w:val="both"/>
      <w:outlineLvl w:val="2"/>
    </w:pPr>
    <w:rPr>
      <w:rFonts w:ascii="CG Omega" w:hAnsi="CG Omeg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27314"/>
    <w:rPr>
      <w:rFonts w:ascii="Arial,Bold" w:hAnsi="Arial,Bold" w:cs="Times New Roman"/>
      <w:b/>
      <w:snapToGrid w:val="0"/>
      <w:sz w:val="20"/>
      <w:szCs w:val="20"/>
    </w:rPr>
  </w:style>
  <w:style w:type="character" w:customStyle="1" w:styleId="Heading2Char">
    <w:name w:val="Heading 2 Char"/>
    <w:basedOn w:val="DefaultParagraphFont"/>
    <w:link w:val="Heading2"/>
    <w:uiPriority w:val="9"/>
    <w:locked/>
    <w:rsid w:val="00927314"/>
    <w:rPr>
      <w:rFonts w:ascii="CG Omega" w:hAnsi="CG Omega" w:cs="Times New Roman"/>
      <w:b/>
      <w:snapToGrid w:val="0"/>
      <w:sz w:val="20"/>
      <w:szCs w:val="20"/>
    </w:rPr>
  </w:style>
  <w:style w:type="character" w:customStyle="1" w:styleId="Heading3Char">
    <w:name w:val="Heading 3 Char"/>
    <w:basedOn w:val="DefaultParagraphFont"/>
    <w:link w:val="Heading3"/>
    <w:uiPriority w:val="9"/>
    <w:locked/>
    <w:rsid w:val="00927314"/>
    <w:rPr>
      <w:rFonts w:ascii="CG Omega" w:hAnsi="CG Omega" w:cs="Times New Roman"/>
      <w:snapToGrid w:val="0"/>
      <w:sz w:val="20"/>
      <w:szCs w:val="20"/>
    </w:rPr>
  </w:style>
  <w:style w:type="paragraph" w:styleId="Header">
    <w:name w:val="header"/>
    <w:basedOn w:val="Normal"/>
    <w:link w:val="HeaderChar"/>
    <w:uiPriority w:val="99"/>
    <w:unhideWhenUsed/>
    <w:rsid w:val="005968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59687E"/>
    <w:rPr>
      <w:rFonts w:cs="Times New Roman"/>
    </w:rPr>
  </w:style>
  <w:style w:type="paragraph" w:styleId="Footer">
    <w:name w:val="footer"/>
    <w:basedOn w:val="Normal"/>
    <w:link w:val="FooterChar"/>
    <w:uiPriority w:val="99"/>
    <w:unhideWhenUsed/>
    <w:rsid w:val="0059687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687E"/>
    <w:rPr>
      <w:rFonts w:cs="Times New Roman"/>
    </w:rPr>
  </w:style>
  <w:style w:type="paragraph" w:styleId="BalloonText">
    <w:name w:val="Balloon Text"/>
    <w:basedOn w:val="Normal"/>
    <w:link w:val="BalloonTextChar"/>
    <w:uiPriority w:val="99"/>
    <w:semiHidden/>
    <w:unhideWhenUsed/>
    <w:rsid w:val="007F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36C8"/>
    <w:rPr>
      <w:rFonts w:ascii="Tahoma" w:hAnsi="Tahoma" w:cs="Tahoma"/>
      <w:sz w:val="16"/>
      <w:szCs w:val="16"/>
    </w:rPr>
  </w:style>
  <w:style w:type="table" w:styleId="TableGrid">
    <w:name w:val="Table Grid"/>
    <w:basedOn w:val="TableNormal"/>
    <w:uiPriority w:val="59"/>
    <w:rsid w:val="007F36C8"/>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F36C8"/>
    <w:pPr>
      <w:ind w:left="720"/>
      <w:contextualSpacing/>
    </w:pPr>
  </w:style>
  <w:style w:type="character" w:styleId="CommentReference">
    <w:name w:val="annotation reference"/>
    <w:basedOn w:val="DefaultParagraphFont"/>
    <w:uiPriority w:val="99"/>
    <w:semiHidden/>
    <w:unhideWhenUsed/>
    <w:rsid w:val="00355E45"/>
    <w:rPr>
      <w:rFonts w:cs="Times New Roman"/>
      <w:sz w:val="16"/>
      <w:szCs w:val="16"/>
    </w:rPr>
  </w:style>
  <w:style w:type="paragraph" w:styleId="CommentText">
    <w:name w:val="annotation text"/>
    <w:basedOn w:val="Normal"/>
    <w:link w:val="CommentTextChar"/>
    <w:uiPriority w:val="99"/>
    <w:semiHidden/>
    <w:unhideWhenUsed/>
    <w:rsid w:val="00355E4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55E45"/>
    <w:rPr>
      <w:rFonts w:cs="Times New Roman"/>
      <w:sz w:val="20"/>
      <w:szCs w:val="20"/>
    </w:rPr>
  </w:style>
  <w:style w:type="paragraph" w:styleId="CommentSubject">
    <w:name w:val="annotation subject"/>
    <w:basedOn w:val="CommentText"/>
    <w:next w:val="CommentText"/>
    <w:link w:val="CommentSubjectChar"/>
    <w:uiPriority w:val="99"/>
    <w:semiHidden/>
    <w:unhideWhenUsed/>
    <w:rsid w:val="00355E45"/>
    <w:rPr>
      <w:b/>
      <w:bCs/>
    </w:rPr>
  </w:style>
  <w:style w:type="character" w:customStyle="1" w:styleId="CommentSubjectChar">
    <w:name w:val="Comment Subject Char"/>
    <w:basedOn w:val="CommentTextChar"/>
    <w:link w:val="CommentSubject"/>
    <w:uiPriority w:val="99"/>
    <w:semiHidden/>
    <w:locked/>
    <w:rsid w:val="00355E45"/>
    <w:rPr>
      <w:rFonts w:cs="Times New Roman"/>
      <w:b/>
      <w:bCs/>
      <w:sz w:val="20"/>
      <w:szCs w:val="20"/>
    </w:rPr>
  </w:style>
  <w:style w:type="character" w:styleId="Hyperlink">
    <w:name w:val="Hyperlink"/>
    <w:basedOn w:val="DefaultParagraphFont"/>
    <w:uiPriority w:val="99"/>
    <w:unhideWhenUsed/>
    <w:rsid w:val="00586D83"/>
    <w:rPr>
      <w:rFonts w:cs="Times New Roman"/>
      <w:color w:val="0000FF" w:themeColor="hyperlink"/>
      <w:u w:val="single"/>
    </w:rPr>
  </w:style>
  <w:style w:type="paragraph" w:styleId="BodyText">
    <w:name w:val="Body Text"/>
    <w:basedOn w:val="Normal"/>
    <w:link w:val="BodyTextChar"/>
    <w:uiPriority w:val="99"/>
    <w:rsid w:val="00927314"/>
    <w:pPr>
      <w:spacing w:after="0" w:line="240" w:lineRule="auto"/>
      <w:jc w:val="both"/>
    </w:pPr>
    <w:rPr>
      <w:rFonts w:ascii="CG Omega" w:hAnsi="CG Omega"/>
      <w:sz w:val="20"/>
      <w:szCs w:val="20"/>
    </w:rPr>
  </w:style>
  <w:style w:type="character" w:customStyle="1" w:styleId="BodyTextChar">
    <w:name w:val="Body Text Char"/>
    <w:basedOn w:val="DefaultParagraphFont"/>
    <w:link w:val="BodyText"/>
    <w:uiPriority w:val="99"/>
    <w:locked/>
    <w:rsid w:val="00927314"/>
    <w:rPr>
      <w:rFonts w:ascii="CG Omega" w:hAnsi="CG Omega" w:cs="Times New Roman"/>
      <w:snapToGrid w:val="0"/>
      <w:sz w:val="20"/>
      <w:szCs w:val="20"/>
    </w:rPr>
  </w:style>
  <w:style w:type="paragraph" w:styleId="NoSpacing">
    <w:name w:val="No Spacing"/>
    <w:uiPriority w:val="1"/>
    <w:qFormat/>
    <w:rsid w:val="00967661"/>
    <w:pPr>
      <w:spacing w:after="0" w:line="240" w:lineRule="auto"/>
    </w:pPr>
    <w:rPr>
      <w:rFonts w:cs="Times New Roman"/>
    </w:rPr>
  </w:style>
  <w:style w:type="character" w:styleId="UnresolvedMention">
    <w:name w:val="Unresolved Mention"/>
    <w:basedOn w:val="DefaultParagraphFont"/>
    <w:uiPriority w:val="99"/>
    <w:semiHidden/>
    <w:unhideWhenUsed/>
    <w:rsid w:val="00E0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759</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robertaj</dc:creator>
  <cp:keywords/>
  <dc:description/>
  <cp:lastModifiedBy>Gemma Marsden</cp:lastModifiedBy>
  <cp:revision>2</cp:revision>
  <dcterms:created xsi:type="dcterms:W3CDTF">2022-03-30T11:26:00Z</dcterms:created>
  <dcterms:modified xsi:type="dcterms:W3CDTF">2022-03-30T11:26:00Z</dcterms:modified>
</cp:coreProperties>
</file>